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3F0" w:rsidRPr="000D43F0" w:rsidRDefault="000D43F0" w:rsidP="000D43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D43F0">
        <w:rPr>
          <w:rFonts w:ascii="Times New Roman" w:eastAsia="Calibri" w:hAnsi="Times New Roman" w:cs="Times New Roman"/>
          <w:b/>
          <w:sz w:val="28"/>
          <w:szCs w:val="28"/>
        </w:rPr>
        <w:t>Аннотация  к  рабочей  программе  по  кор</w:t>
      </w:r>
      <w:r>
        <w:rPr>
          <w:rFonts w:ascii="Times New Roman" w:eastAsia="Calibri" w:hAnsi="Times New Roman" w:cs="Times New Roman"/>
          <w:b/>
          <w:sz w:val="28"/>
          <w:szCs w:val="28"/>
        </w:rPr>
        <w:t>рекционному  курсу  «Ритмика»  5</w:t>
      </w:r>
      <w:r w:rsidRPr="000D43F0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0D43F0">
        <w:rPr>
          <w:rFonts w:ascii="Times New Roman" w:eastAsia="Calibri" w:hAnsi="Times New Roman" w:cs="Times New Roman"/>
          <w:b/>
          <w:sz w:val="28"/>
          <w:szCs w:val="28"/>
        </w:rPr>
        <w:t>классов ОВЗ (интеллектуальные  нарушения)</w:t>
      </w:r>
    </w:p>
    <w:p w:rsidR="000D43F0" w:rsidRPr="000D43F0" w:rsidRDefault="000D43F0" w:rsidP="000D43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43F0" w:rsidRPr="000D43F0" w:rsidRDefault="000D43F0" w:rsidP="000D43F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D43F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0D43F0">
        <w:rPr>
          <w:rFonts w:ascii="Times New Roman" w:eastAsia="Calibri" w:hAnsi="Times New Roman" w:cs="Times New Roman"/>
          <w:sz w:val="28"/>
          <w:szCs w:val="28"/>
        </w:rPr>
        <w:t xml:space="preserve">1.  </w:t>
      </w:r>
      <w:r w:rsidRPr="000D43F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Место  учебного  предмета в  структуре </w:t>
      </w:r>
      <w:r w:rsidR="007A053F" w:rsidRPr="007A053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адаптированной </w:t>
      </w:r>
      <w:bookmarkStart w:id="0" w:name="_GoBack"/>
      <w:bookmarkEnd w:id="0"/>
      <w:r w:rsidRPr="000D43F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основной  образовательной  программы  школы.</w:t>
      </w:r>
    </w:p>
    <w:p w:rsidR="000D43F0" w:rsidRPr="000D43F0" w:rsidRDefault="000D43F0" w:rsidP="000D43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3F0">
        <w:rPr>
          <w:rFonts w:ascii="Times New Roman" w:eastAsia="Calibri" w:hAnsi="Times New Roman" w:cs="Times New Roman"/>
          <w:sz w:val="28"/>
          <w:szCs w:val="28"/>
        </w:rPr>
        <w:tab/>
      </w:r>
      <w:r w:rsidRPr="000D43F0">
        <w:rPr>
          <w:rFonts w:ascii="Times New Roman" w:eastAsia="Calibri" w:hAnsi="Times New Roman" w:cs="Times New Roman"/>
          <w:b/>
          <w:sz w:val="28"/>
          <w:szCs w:val="28"/>
        </w:rPr>
        <w:t xml:space="preserve">Учебный  предмет  Ритмика </w:t>
      </w:r>
      <w:r w:rsidRPr="000D43F0">
        <w:rPr>
          <w:rFonts w:ascii="Times New Roman" w:eastAsia="Calibri" w:hAnsi="Times New Roman" w:cs="Times New Roman"/>
          <w:sz w:val="28"/>
          <w:szCs w:val="28"/>
        </w:rPr>
        <w:t xml:space="preserve"> включен  в  коррекционно-развивающую  область  учебного  плана  школы.</w:t>
      </w:r>
    </w:p>
    <w:p w:rsidR="000D43F0" w:rsidRPr="000D43F0" w:rsidRDefault="000D43F0" w:rsidP="000D43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3F0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0D43F0">
        <w:rPr>
          <w:rFonts w:ascii="Times New Roman" w:eastAsia="Calibri" w:hAnsi="Times New Roman" w:cs="Times New Roman"/>
          <w:b/>
          <w:sz w:val="28"/>
          <w:szCs w:val="28"/>
        </w:rPr>
        <w:t>Рабочая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программа  по  ритмике  для  5,  7</w:t>
      </w:r>
      <w:r w:rsidRPr="000D43F0">
        <w:rPr>
          <w:rFonts w:ascii="Times New Roman" w:eastAsia="Calibri" w:hAnsi="Times New Roman" w:cs="Times New Roman"/>
          <w:b/>
          <w:sz w:val="28"/>
          <w:szCs w:val="28"/>
        </w:rPr>
        <w:t xml:space="preserve"> классов</w:t>
      </w:r>
      <w:r w:rsidRPr="000D43F0">
        <w:rPr>
          <w:rFonts w:ascii="Times New Roman" w:eastAsia="Calibri" w:hAnsi="Times New Roman" w:cs="Times New Roman"/>
          <w:sz w:val="28"/>
          <w:szCs w:val="28"/>
        </w:rPr>
        <w:t xml:space="preserve">  разработана  на  основе  ФГОС  образования  обучающихся   с  умственной  отсталостью (интеллектуальными  нарушениями) приказ  Министерства  образования  и науки  Российской  Федерации от 19.12.2014г. №1599 «Об  утверждении  федерального  государственного  образовательного  стандарта  образования  обучающихся  с умственной  отсталостью (интеллектуальными  нарушениями); Федерального  Закона  от 29.12. 2012 № 273 –ФЗ «Об образовании  Российской  Федерации;</w:t>
      </w:r>
      <w:proofErr w:type="gramEnd"/>
      <w:r w:rsidRPr="000D43F0">
        <w:rPr>
          <w:rFonts w:ascii="Times New Roman" w:eastAsia="Calibri" w:hAnsi="Times New Roman" w:cs="Times New Roman"/>
          <w:sz w:val="28"/>
          <w:szCs w:val="28"/>
        </w:rPr>
        <w:t xml:space="preserve">  примерной  адаптированной  основной  общеобразовательной  программы  обучающихся  с  умственной  отсталостью (интеллектуальными  нарушениями),  внесенной  в  реестр  образовательных  программ,  одобренных  федеральным  учебно-методическим объединением  по  общему  образованию (протокол  от 22.12. 2015г. № 4/15).</w:t>
      </w:r>
    </w:p>
    <w:p w:rsidR="002273E7" w:rsidRDefault="000D43F0" w:rsidP="002273E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D43F0">
        <w:rPr>
          <w:rFonts w:ascii="Times New Roman" w:eastAsia="Calibri" w:hAnsi="Times New Roman" w:cs="Times New Roman"/>
          <w:sz w:val="28"/>
          <w:szCs w:val="28"/>
        </w:rPr>
        <w:tab/>
        <w:t xml:space="preserve">2.   </w:t>
      </w:r>
      <w:r w:rsidRPr="000D43F0">
        <w:rPr>
          <w:rFonts w:ascii="Times New Roman" w:eastAsia="Calibri" w:hAnsi="Times New Roman" w:cs="Times New Roman"/>
          <w:b/>
          <w:i/>
          <w:sz w:val="28"/>
          <w:szCs w:val="28"/>
        </w:rPr>
        <w:t>Цель  изучения  учебного  предмета.</w:t>
      </w:r>
    </w:p>
    <w:p w:rsidR="000D43F0" w:rsidRPr="002273E7" w:rsidRDefault="002273E7" w:rsidP="000D43F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ab/>
      </w:r>
      <w:r w:rsidRPr="002273E7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  <w:lang w:eastAsia="ru-RU"/>
        </w:rPr>
        <w:t>Целью</w:t>
      </w:r>
      <w:r w:rsidRPr="002273E7">
        <w:rPr>
          <w:rFonts w:ascii="Times New Roman" w:eastAsia="Times New Roman" w:hAnsi="Times New Roman" w:cs="Times New Roman"/>
          <w:b/>
          <w:bCs/>
          <w:color w:val="000009"/>
          <w:spacing w:val="190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зан</w:t>
      </w:r>
      <w:r w:rsidRPr="002273E7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я</w:t>
      </w:r>
      <w:r w:rsidRPr="002273E7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т</w:t>
      </w:r>
      <w:r w:rsidRPr="002273E7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и</w:t>
      </w:r>
      <w:r w:rsidRPr="002273E7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й</w:t>
      </w:r>
      <w:r w:rsidRPr="002273E7">
        <w:rPr>
          <w:rFonts w:ascii="Times New Roman" w:eastAsia="Times New Roman" w:hAnsi="Times New Roman" w:cs="Times New Roman"/>
          <w:color w:val="000009"/>
          <w:spacing w:val="189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по</w:t>
      </w:r>
      <w:r w:rsidRPr="002273E7">
        <w:rPr>
          <w:rFonts w:ascii="Times New Roman" w:eastAsia="Times New Roman" w:hAnsi="Times New Roman" w:cs="Times New Roman"/>
          <w:color w:val="000009"/>
          <w:spacing w:val="189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ритми</w:t>
      </w:r>
      <w:r w:rsidRPr="002273E7">
        <w:rPr>
          <w:rFonts w:ascii="Times New Roman" w:eastAsia="Times New Roman" w:hAnsi="Times New Roman" w:cs="Times New Roman"/>
          <w:color w:val="000009"/>
          <w:spacing w:val="-7"/>
          <w:sz w:val="28"/>
          <w:szCs w:val="28"/>
          <w:lang w:eastAsia="ru-RU"/>
        </w:rPr>
        <w:t>к</w:t>
      </w:r>
      <w:r w:rsidRPr="002273E7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</w:t>
      </w:r>
      <w:r w:rsidRPr="002273E7">
        <w:rPr>
          <w:rFonts w:ascii="Times New Roman" w:eastAsia="Times New Roman" w:hAnsi="Times New Roman" w:cs="Times New Roman"/>
          <w:color w:val="000009"/>
          <w:spacing w:val="188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я</w:t>
      </w:r>
      <w:r w:rsidRPr="002273E7">
        <w:rPr>
          <w:rFonts w:ascii="Times New Roman" w:eastAsia="Times New Roman" w:hAnsi="Times New Roman" w:cs="Times New Roman"/>
          <w:color w:val="000009"/>
          <w:spacing w:val="-5"/>
          <w:sz w:val="28"/>
          <w:szCs w:val="28"/>
          <w:lang w:eastAsia="ru-RU"/>
        </w:rPr>
        <w:t>в</w:t>
      </w:r>
      <w:r w:rsidRPr="002273E7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л</w:t>
      </w:r>
      <w:r w:rsidRPr="002273E7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яется,</w:t>
      </w:r>
      <w:r w:rsidRPr="002273E7">
        <w:rPr>
          <w:rFonts w:ascii="Times New Roman" w:eastAsia="Times New Roman" w:hAnsi="Times New Roman" w:cs="Times New Roman"/>
          <w:color w:val="000009"/>
          <w:spacing w:val="191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ррекция</w:t>
      </w:r>
      <w:r w:rsidRPr="002273E7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пс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хиче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273E7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273E7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</w:t>
      </w:r>
      <w:r w:rsidRPr="002273E7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2273E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хся</w:t>
      </w:r>
      <w:r w:rsidRPr="002273E7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ед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ствами</w:t>
      </w:r>
      <w:r w:rsidRPr="002273E7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зыкальн</w:t>
      </w:r>
      <w:r w:rsidRPr="002273E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о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</w:t>
      </w:r>
      <w:proofErr w:type="gramStart"/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рит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2273E7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273E7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разви</w:t>
      </w:r>
      <w:r w:rsidRPr="002273E7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т</w:t>
      </w:r>
      <w:r w:rsidRPr="002273E7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ие</w:t>
      </w:r>
      <w:r w:rsidRPr="002273E7">
        <w:rPr>
          <w:rFonts w:ascii="Times New Roman" w:eastAsia="Times New Roman" w:hAnsi="Times New Roman" w:cs="Times New Roman"/>
          <w:color w:val="000009"/>
          <w:spacing w:val="147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д</w:t>
      </w:r>
      <w:r w:rsidRPr="002273E7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виг</w:t>
      </w:r>
      <w:r w:rsidRPr="002273E7">
        <w:rPr>
          <w:rFonts w:ascii="Times New Roman" w:eastAsia="Times New Roman" w:hAnsi="Times New Roman" w:cs="Times New Roman"/>
          <w:color w:val="000009"/>
          <w:spacing w:val="-5"/>
          <w:sz w:val="28"/>
          <w:szCs w:val="28"/>
          <w:lang w:eastAsia="ru-RU"/>
        </w:rPr>
        <w:t>а</w:t>
      </w:r>
      <w:r w:rsidRPr="002273E7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те</w:t>
      </w:r>
      <w:r w:rsidRPr="002273E7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л</w:t>
      </w:r>
      <w:r w:rsidRPr="002273E7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ь</w:t>
      </w:r>
      <w:r w:rsidRPr="002273E7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н</w:t>
      </w:r>
      <w:r w:rsidRPr="002273E7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ой</w:t>
      </w:r>
      <w:r w:rsidRPr="002273E7">
        <w:rPr>
          <w:rFonts w:ascii="Times New Roman" w:eastAsia="Times New Roman" w:hAnsi="Times New Roman" w:cs="Times New Roman"/>
          <w:color w:val="000009"/>
          <w:spacing w:val="151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а</w:t>
      </w:r>
      <w:r w:rsidRPr="002273E7"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  <w:lang w:eastAsia="ru-RU"/>
        </w:rPr>
        <w:t>к</w:t>
      </w:r>
      <w:r w:rsidRPr="002273E7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т</w:t>
      </w:r>
      <w:r w:rsidRPr="002273E7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ив</w:t>
      </w:r>
      <w:r w:rsidRPr="002273E7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н</w:t>
      </w:r>
      <w:r w:rsidRPr="002273E7">
        <w:rPr>
          <w:rFonts w:ascii="Times New Roman" w:eastAsia="Times New Roman" w:hAnsi="Times New Roman" w:cs="Times New Roman"/>
          <w:color w:val="000009"/>
          <w:spacing w:val="7"/>
          <w:sz w:val="28"/>
          <w:szCs w:val="28"/>
          <w:lang w:eastAsia="ru-RU"/>
        </w:rPr>
        <w:t>о</w:t>
      </w:r>
      <w:r w:rsidRPr="002273E7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с</w:t>
      </w:r>
      <w:r w:rsidRPr="002273E7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т</w:t>
      </w:r>
      <w:r w:rsidRPr="002273E7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</w:t>
      </w:r>
      <w:r w:rsidRPr="002273E7">
        <w:rPr>
          <w:rFonts w:ascii="Times New Roman" w:eastAsia="Times New Roman" w:hAnsi="Times New Roman" w:cs="Times New Roman"/>
          <w:color w:val="000009"/>
          <w:spacing w:val="150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р</w:t>
      </w:r>
      <w:r w:rsidRPr="002273E7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е</w:t>
      </w:r>
      <w:r w:rsidRPr="002273E7">
        <w:rPr>
          <w:rFonts w:ascii="Times New Roman" w:eastAsia="Times New Roman" w:hAnsi="Times New Roman" w:cs="Times New Roman"/>
          <w:color w:val="000009"/>
          <w:spacing w:val="-4"/>
          <w:sz w:val="28"/>
          <w:szCs w:val="28"/>
          <w:lang w:eastAsia="ru-RU"/>
        </w:rPr>
        <w:t>б</w:t>
      </w:r>
      <w:r w:rsidRPr="002273E7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е</w:t>
      </w:r>
      <w:r w:rsidRPr="002273E7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н</w:t>
      </w:r>
      <w:r w:rsidRPr="002273E7"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  <w:lang w:eastAsia="ru-RU"/>
        </w:rPr>
        <w:t>к</w:t>
      </w:r>
      <w:r w:rsidRPr="002273E7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а</w:t>
      </w:r>
      <w:r w:rsidRPr="002273E7">
        <w:rPr>
          <w:rFonts w:ascii="Times New Roman" w:eastAsia="Times New Roman" w:hAnsi="Times New Roman" w:cs="Times New Roman"/>
          <w:color w:val="000009"/>
          <w:spacing w:val="147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в пр</w:t>
      </w:r>
      <w:r w:rsidRPr="002273E7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о</w:t>
      </w:r>
      <w:r w:rsidRPr="002273E7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ц</w:t>
      </w:r>
      <w:r w:rsidRPr="002273E7">
        <w:rPr>
          <w:rFonts w:ascii="Times New Roman" w:eastAsia="Times New Roman" w:hAnsi="Times New Roman" w:cs="Times New Roman"/>
          <w:color w:val="000009"/>
          <w:spacing w:val="6"/>
          <w:sz w:val="28"/>
          <w:szCs w:val="28"/>
          <w:lang w:eastAsia="ru-RU"/>
        </w:rPr>
        <w:t>е</w:t>
      </w:r>
      <w:r w:rsidRPr="002273E7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с</w:t>
      </w:r>
      <w:r w:rsidRPr="002273E7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с</w:t>
      </w:r>
      <w:r w:rsidRPr="002273E7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 xml:space="preserve">е </w:t>
      </w:r>
      <w:r w:rsidRPr="002273E7"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  <w:lang w:eastAsia="ru-RU"/>
        </w:rPr>
        <w:t>в</w:t>
      </w:r>
      <w:r w:rsidRPr="002273E7">
        <w:rPr>
          <w:rFonts w:ascii="Times New Roman" w:eastAsia="Times New Roman" w:hAnsi="Times New Roman" w:cs="Times New Roman"/>
          <w:color w:val="000009"/>
          <w:spacing w:val="7"/>
          <w:sz w:val="28"/>
          <w:szCs w:val="28"/>
          <w:lang w:eastAsia="ru-RU"/>
        </w:rPr>
        <w:t>о</w:t>
      </w:r>
      <w:r w:rsidRPr="002273E7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сп</w:t>
      </w:r>
      <w:r w:rsidRPr="002273E7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р</w:t>
      </w:r>
      <w:r w:rsidRPr="002273E7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ият</w:t>
      </w:r>
      <w:r w:rsidRPr="002273E7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и</w:t>
      </w:r>
      <w:r w:rsidRPr="002273E7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я м</w:t>
      </w:r>
      <w:r w:rsidRPr="002273E7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у</w:t>
      </w:r>
      <w:r w:rsidRPr="002273E7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зык</w:t>
      </w:r>
      <w:r w:rsidRPr="002273E7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и</w:t>
      </w:r>
      <w:r w:rsidRPr="002273E7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.</w:t>
      </w:r>
    </w:p>
    <w:p w:rsidR="000D43F0" w:rsidRPr="000D43F0" w:rsidRDefault="000D43F0" w:rsidP="000D43F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D43F0">
        <w:rPr>
          <w:rFonts w:ascii="Times New Roman" w:eastAsia="Calibri" w:hAnsi="Times New Roman" w:cs="Times New Roman"/>
          <w:sz w:val="28"/>
          <w:szCs w:val="28"/>
        </w:rPr>
        <w:tab/>
        <w:t xml:space="preserve">3.   </w:t>
      </w:r>
      <w:r w:rsidRPr="000D43F0">
        <w:rPr>
          <w:rFonts w:ascii="Times New Roman" w:eastAsia="Calibri" w:hAnsi="Times New Roman" w:cs="Times New Roman"/>
          <w:b/>
          <w:i/>
          <w:sz w:val="28"/>
          <w:szCs w:val="28"/>
        </w:rPr>
        <w:t>Структура  учебного  предмета.</w:t>
      </w:r>
    </w:p>
    <w:p w:rsidR="000D43F0" w:rsidRPr="000D43F0" w:rsidRDefault="000D43F0" w:rsidP="000D43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3F0">
        <w:rPr>
          <w:rFonts w:ascii="Times New Roman" w:eastAsia="Calibri" w:hAnsi="Times New Roman" w:cs="Times New Roman"/>
          <w:sz w:val="28"/>
          <w:szCs w:val="28"/>
        </w:rPr>
        <w:tab/>
        <w:t>Содержание  программы  отражено  в  пяти  разделах:  «Упражнения  на  ориентировку  в  пространстве», «Ритмико-гимнастические  упражнения»,</w:t>
      </w:r>
    </w:p>
    <w:p w:rsidR="000D43F0" w:rsidRPr="000D43F0" w:rsidRDefault="000D43F0" w:rsidP="000D43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3F0">
        <w:rPr>
          <w:rFonts w:ascii="Times New Roman" w:eastAsia="Calibri" w:hAnsi="Times New Roman" w:cs="Times New Roman"/>
          <w:sz w:val="28"/>
          <w:szCs w:val="28"/>
        </w:rPr>
        <w:t>«Упражнения  с  детскими  музыкальными  инструментами», «Игры  под  музыку»,  «Танцевальные  упражнения».  Каждый  из  перечисленных  разделов  включает  некоторые теоретические  сведения  и  материал  для  практических  занятий.</w:t>
      </w:r>
    </w:p>
    <w:p w:rsidR="000D43F0" w:rsidRPr="000D43F0" w:rsidRDefault="000D43F0" w:rsidP="000D43F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D43F0">
        <w:rPr>
          <w:rFonts w:ascii="Times New Roman" w:eastAsia="Calibri" w:hAnsi="Times New Roman" w:cs="Times New Roman"/>
          <w:sz w:val="28"/>
          <w:szCs w:val="28"/>
        </w:rPr>
        <w:tab/>
        <w:t xml:space="preserve">4.  </w:t>
      </w:r>
      <w:r w:rsidRPr="000D43F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Основные  образовательные  технологии. </w:t>
      </w:r>
    </w:p>
    <w:p w:rsidR="000D43F0" w:rsidRPr="000D43F0" w:rsidRDefault="000D43F0" w:rsidP="000D43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3F0">
        <w:rPr>
          <w:rFonts w:ascii="Times New Roman" w:eastAsia="Calibri" w:hAnsi="Times New Roman" w:cs="Times New Roman"/>
          <w:sz w:val="28"/>
          <w:szCs w:val="28"/>
        </w:rPr>
        <w:tab/>
      </w:r>
      <w:r w:rsidRPr="000D43F0">
        <w:rPr>
          <w:rFonts w:ascii="Times New Roman" w:eastAsia="Calibri" w:hAnsi="Times New Roman" w:cs="Times New Roman"/>
          <w:b/>
          <w:sz w:val="28"/>
          <w:szCs w:val="28"/>
        </w:rPr>
        <w:t>Предпочтительными формами организации учебного процесса</w:t>
      </w:r>
      <w:r w:rsidRPr="000D43F0">
        <w:rPr>
          <w:rFonts w:ascii="Times New Roman" w:eastAsia="Calibri" w:hAnsi="Times New Roman" w:cs="Times New Roman"/>
          <w:sz w:val="28"/>
          <w:szCs w:val="28"/>
        </w:rPr>
        <w:t xml:space="preserve"> на уроке </w:t>
      </w:r>
      <w:r w:rsidRPr="000D43F0">
        <w:rPr>
          <w:rFonts w:ascii="Times New Roman" w:eastAsia="Calibri" w:hAnsi="Times New Roman" w:cs="Times New Roman"/>
          <w:i/>
          <w:sz w:val="28"/>
          <w:szCs w:val="28"/>
        </w:rPr>
        <w:t>являются групповая, коллективная работа с учащимися,  индивидуальная.</w:t>
      </w:r>
    </w:p>
    <w:p w:rsidR="000D43F0" w:rsidRPr="000D43F0" w:rsidRDefault="000D43F0" w:rsidP="000D43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3F0">
        <w:rPr>
          <w:rFonts w:ascii="Times New Roman" w:eastAsia="Calibri" w:hAnsi="Times New Roman" w:cs="Times New Roman"/>
          <w:sz w:val="28"/>
          <w:szCs w:val="28"/>
        </w:rPr>
        <w:tab/>
        <w:t>Программой  предусмотрены  следующие  виды  работы:  беседы  о  содержании  и значении  физических  упражнений  для  повышения  качества  здоровья  и коррекции  нарушенных  функций,  игры  подвижные  и  музыкальные,  игра  на  шумовых  музыкальных  инструментах,  работа  над  танцевальными  упражнениями.  Как  итог:  выступление  на  детских  концертах  и  утренниках.</w:t>
      </w:r>
    </w:p>
    <w:p w:rsidR="002273E7" w:rsidRDefault="000D43F0" w:rsidP="000D43F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D43F0">
        <w:rPr>
          <w:rFonts w:ascii="Times New Roman" w:eastAsia="Calibri" w:hAnsi="Times New Roman" w:cs="Times New Roman"/>
          <w:sz w:val="28"/>
          <w:szCs w:val="28"/>
        </w:rPr>
        <w:tab/>
        <w:t xml:space="preserve">5.  </w:t>
      </w:r>
      <w:r w:rsidRPr="000D43F0">
        <w:rPr>
          <w:rFonts w:ascii="Times New Roman" w:eastAsia="Calibri" w:hAnsi="Times New Roman" w:cs="Times New Roman"/>
          <w:b/>
          <w:i/>
          <w:sz w:val="28"/>
          <w:szCs w:val="28"/>
        </w:rPr>
        <w:t>Требования  к  результатам  освоения  учебного  предмета.</w:t>
      </w:r>
    </w:p>
    <w:p w:rsidR="002273E7" w:rsidRPr="002273E7" w:rsidRDefault="002273E7" w:rsidP="002273E7">
      <w:pPr>
        <w:widowControl w:val="0"/>
        <w:tabs>
          <w:tab w:val="left" w:pos="6222"/>
          <w:tab w:val="left" w:pos="7282"/>
        </w:tabs>
        <w:spacing w:after="0" w:line="237" w:lineRule="auto"/>
        <w:ind w:right="-12" w:firstLine="77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273E7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2273E7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бочей</w:t>
      </w:r>
      <w:r w:rsidRPr="002273E7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273E7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273E7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5,7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 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2273E7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вня</w:t>
      </w:r>
      <w:r w:rsidRPr="002273E7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273E7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ными</w:t>
      </w:r>
      <w:r w:rsidRPr="002273E7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ьтатам</w:t>
      </w:r>
      <w:r w:rsidRPr="002273E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2273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2273E7">
        <w:rPr>
          <w:rFonts w:ascii="Times New Roman" w:eastAsia="Times New Roman" w:hAnsi="Times New Roman" w:cs="Times New Roman"/>
          <w:i/>
          <w:iCs/>
          <w:color w:val="000000"/>
          <w:spacing w:val="187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минима</w:t>
      </w:r>
      <w:r w:rsidRPr="002273E7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льн</w:t>
      </w:r>
      <w:r w:rsidRPr="002273E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ы</w:t>
      </w:r>
      <w:r w:rsidRPr="002273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й</w:t>
      </w:r>
      <w:r w:rsidRPr="002273E7">
        <w:rPr>
          <w:rFonts w:ascii="Times New Roman" w:eastAsia="Times New Roman" w:hAnsi="Times New Roman" w:cs="Times New Roman"/>
          <w:i/>
          <w:iCs/>
          <w:color w:val="000000"/>
          <w:spacing w:val="187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у</w:t>
      </w:r>
      <w:r w:rsidRPr="002273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ровень</w:t>
      </w:r>
      <w:r w:rsidRPr="002273E7">
        <w:rPr>
          <w:rFonts w:ascii="Times New Roman" w:eastAsia="Times New Roman" w:hAnsi="Times New Roman" w:cs="Times New Roman"/>
          <w:i/>
          <w:iCs/>
          <w:color w:val="000000"/>
          <w:spacing w:val="184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и доста</w:t>
      </w:r>
      <w:r w:rsidRPr="002273E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т</w:t>
      </w:r>
      <w:r w:rsidRPr="002273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очный</w:t>
      </w:r>
      <w:r w:rsidRPr="002273E7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2273E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р</w:t>
      </w:r>
      <w:r w:rsidRPr="002273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</w:t>
      </w:r>
      <w:r w:rsidRPr="002273E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</w:t>
      </w:r>
      <w:r w:rsidRPr="002273E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е</w:t>
      </w:r>
      <w:r w:rsidRPr="002273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нь.</w:t>
      </w:r>
    </w:p>
    <w:p w:rsidR="002273E7" w:rsidRDefault="002273E7" w:rsidP="002273E7">
      <w:pPr>
        <w:widowControl w:val="0"/>
        <w:spacing w:after="0" w:line="237" w:lineRule="auto"/>
        <w:ind w:right="-11" w:firstLine="767"/>
        <w:jc w:val="both"/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</w:pP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статочный</w:t>
      </w:r>
      <w:r w:rsidRPr="002273E7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ровень</w:t>
      </w:r>
      <w:r w:rsidRPr="002273E7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2273E7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едме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тн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ыми</w:t>
      </w:r>
      <w:r w:rsidRPr="002273E7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льтатами</w:t>
      </w:r>
      <w:r w:rsidRPr="002273E7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2273E7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тс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обязательным</w:t>
      </w:r>
      <w:r w:rsidRPr="002273E7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2273E7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Pr="002273E7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щ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ихся.</w:t>
      </w:r>
      <w:r w:rsidRPr="002273E7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имальный</w:t>
      </w:r>
      <w:r w:rsidRPr="002273E7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ровень</w:t>
      </w:r>
      <w:r w:rsidRPr="002273E7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ени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едме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ными</w:t>
      </w:r>
      <w:r w:rsidRPr="002273E7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2273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татами</w:t>
      </w:r>
      <w:r w:rsidRPr="002273E7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ляется</w:t>
      </w:r>
      <w:r w:rsidRPr="002273E7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язатель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2273E7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2273E7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сех</w:t>
      </w:r>
      <w:r w:rsidRPr="002273E7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хся</w:t>
      </w:r>
      <w:r w:rsidRPr="002273E7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2273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мствен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2273E7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ью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273E7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</w:p>
    <w:p w:rsidR="002273E7" w:rsidRPr="00C46B71" w:rsidRDefault="002273E7" w:rsidP="002273E7">
      <w:pPr>
        <w:widowControl w:val="0"/>
        <w:tabs>
          <w:tab w:val="left" w:pos="2445"/>
        </w:tabs>
        <w:spacing w:after="0" w:line="237" w:lineRule="auto"/>
        <w:ind w:right="-11" w:firstLine="7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46B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 класс</w:t>
      </w:r>
    </w:p>
    <w:p w:rsidR="00C46B71" w:rsidRDefault="002273E7" w:rsidP="002273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i/>
          <w:kern w:val="2"/>
          <w:sz w:val="28"/>
          <w:szCs w:val="28"/>
          <w:lang w:eastAsia="ar-SA"/>
        </w:rPr>
        <w:t xml:space="preserve">Минимальный уровень: </w:t>
      </w:r>
      <w:r w:rsidRPr="002273E7">
        <w:rPr>
          <w:rFonts w:ascii="Times New Roman" w:eastAsia="DejaVu Sans" w:hAnsi="Times New Roman" w:cs="Times New Roman"/>
          <w:spacing w:val="1"/>
          <w:sz w:val="28"/>
          <w:szCs w:val="28"/>
          <w:lang w:eastAsia="ru-RU"/>
        </w:rPr>
        <w:t>уметь слушать музыку;</w:t>
      </w:r>
      <w:r w:rsidR="00C46B71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ar-SA"/>
        </w:rPr>
        <w:t xml:space="preserve"> </w:t>
      </w:r>
      <w:r w:rsidRPr="002273E7">
        <w:rPr>
          <w:rFonts w:ascii="Times New Roman" w:eastAsia="DejaVu Sans" w:hAnsi="Times New Roman" w:cs="Times New Roman"/>
          <w:sz w:val="28"/>
          <w:szCs w:val="28"/>
          <w:lang w:eastAsia="ru-RU"/>
        </w:rPr>
        <w:t>выполнять несложные движения руками и ногами по показу учителя;</w:t>
      </w:r>
      <w:r w:rsidR="00C46B71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ar-SA"/>
        </w:rPr>
        <w:t xml:space="preserve"> </w:t>
      </w:r>
      <w:r w:rsidRPr="002273E7">
        <w:rPr>
          <w:rFonts w:ascii="Times New Roman" w:eastAsia="DejaVu Sans" w:hAnsi="Times New Roman" w:cs="Times New Roman"/>
          <w:spacing w:val="8"/>
          <w:sz w:val="28"/>
          <w:szCs w:val="28"/>
          <w:lang w:eastAsia="ru-RU"/>
        </w:rPr>
        <w:t xml:space="preserve">активно прихлопывать </w:t>
      </w:r>
      <w:r w:rsidR="00C46B71">
        <w:rPr>
          <w:rFonts w:ascii="Times New Roman" w:eastAsia="DejaVu Sans" w:hAnsi="Times New Roman" w:cs="Times New Roman"/>
          <w:spacing w:val="8"/>
          <w:sz w:val="28"/>
          <w:szCs w:val="28"/>
          <w:lang w:eastAsia="ru-RU"/>
        </w:rPr>
        <w:t xml:space="preserve">и притопывать вместе с учителем; </w:t>
      </w:r>
      <w:r w:rsidRPr="002273E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слушать и правиль</w:t>
      </w:r>
      <w:r w:rsidR="00C46B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 выполнять инструкцию учителя;</w:t>
      </w:r>
      <w:r w:rsidR="00C46B71">
        <w:rPr>
          <w:rFonts w:ascii="Times New Roman" w:eastAsia="DejaVu Sans" w:hAnsi="Times New Roman" w:cs="Times New Roman"/>
          <w:sz w:val="28"/>
          <w:szCs w:val="28"/>
          <w:lang w:eastAsia="ru-RU"/>
        </w:rPr>
        <w:t xml:space="preserve">  ходить </w:t>
      </w:r>
      <w:r w:rsidRPr="002273E7">
        <w:rPr>
          <w:rFonts w:ascii="Times New Roman" w:eastAsia="DejaVu Sans" w:hAnsi="Times New Roman" w:cs="Times New Roman"/>
          <w:sz w:val="28"/>
          <w:szCs w:val="28"/>
          <w:lang w:eastAsia="ru-RU"/>
        </w:rPr>
        <w:t>свободным естественным шагом;  выполнять игровые и пляс</w:t>
      </w:r>
      <w:r w:rsidR="00C46B71">
        <w:rPr>
          <w:rFonts w:ascii="Times New Roman" w:eastAsia="DejaVu Sans" w:hAnsi="Times New Roman" w:cs="Times New Roman"/>
          <w:sz w:val="28"/>
          <w:szCs w:val="28"/>
          <w:lang w:eastAsia="ru-RU"/>
        </w:rPr>
        <w:t>овые движения по показу учителя</w:t>
      </w:r>
      <w:r w:rsidR="00C46B71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ar-SA"/>
        </w:rPr>
        <w:t xml:space="preserve">. </w:t>
      </w:r>
    </w:p>
    <w:p w:rsidR="00C46B71" w:rsidRDefault="00C46B71" w:rsidP="00C46B71">
      <w:pPr>
        <w:shd w:val="clear" w:color="auto" w:fill="FFFFFF"/>
        <w:spacing w:after="0" w:line="240" w:lineRule="auto"/>
        <w:jc w:val="both"/>
        <w:rPr>
          <w:rFonts w:ascii="Times New Roman" w:eastAsia="DejaVu Sans" w:hAnsi="Times New Roman" w:cs="Times New Roman"/>
          <w:sz w:val="28"/>
          <w:szCs w:val="28"/>
          <w:lang w:eastAsia="ru-RU"/>
        </w:rPr>
      </w:pPr>
      <w:r w:rsidRPr="002273E7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ar-SA"/>
        </w:rPr>
        <w:t xml:space="preserve"> </w:t>
      </w:r>
      <w:r w:rsidR="002273E7" w:rsidRPr="00C46B71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ar-SA"/>
        </w:rPr>
        <w:t>Достаточный уровень:</w:t>
      </w:r>
      <w:r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ar-SA"/>
        </w:rPr>
        <w:t xml:space="preserve"> </w:t>
      </w:r>
      <w:r w:rsidR="002273E7" w:rsidRPr="002273E7">
        <w:rPr>
          <w:rFonts w:ascii="Times New Roman" w:eastAsia="DejaVu Sans" w:hAnsi="Times New Roman" w:cs="Times New Roman"/>
          <w:spacing w:val="1"/>
          <w:sz w:val="28"/>
          <w:szCs w:val="28"/>
          <w:lang w:eastAsia="ru-RU"/>
        </w:rPr>
        <w:t>уметь слушать музыку до к</w:t>
      </w:r>
      <w:r>
        <w:rPr>
          <w:rFonts w:ascii="Times New Roman" w:eastAsia="DejaVu Sans" w:hAnsi="Times New Roman" w:cs="Times New Roman"/>
          <w:spacing w:val="1"/>
          <w:sz w:val="28"/>
          <w:szCs w:val="28"/>
          <w:lang w:eastAsia="ru-RU"/>
        </w:rPr>
        <w:t xml:space="preserve">онца, узнавать знакомую мелодию; </w:t>
      </w:r>
      <w:r w:rsidR="002273E7" w:rsidRPr="002273E7">
        <w:rPr>
          <w:rFonts w:ascii="Times New Roman" w:eastAsia="DejaVu Sans" w:hAnsi="Times New Roman" w:cs="Times New Roman"/>
          <w:spacing w:val="1"/>
          <w:sz w:val="28"/>
          <w:szCs w:val="28"/>
          <w:lang w:eastAsia="ru-RU"/>
        </w:rPr>
        <w:t xml:space="preserve"> на</w:t>
      </w:r>
      <w:r w:rsidR="002273E7" w:rsidRPr="002273E7">
        <w:rPr>
          <w:rFonts w:ascii="Times New Roman" w:eastAsia="DejaVu Sans" w:hAnsi="Times New Roman" w:cs="Times New Roman"/>
          <w:spacing w:val="1"/>
          <w:sz w:val="28"/>
          <w:szCs w:val="28"/>
          <w:lang w:eastAsia="ru-RU"/>
        </w:rPr>
        <w:softHyphen/>
        <w:t>чинать и заканчивать движение с началом</w:t>
      </w:r>
      <w:r>
        <w:rPr>
          <w:rFonts w:ascii="Times New Roman" w:eastAsia="DejaVu Sans" w:hAnsi="Times New Roman" w:cs="Times New Roman"/>
          <w:spacing w:val="1"/>
          <w:sz w:val="28"/>
          <w:szCs w:val="28"/>
          <w:lang w:eastAsia="ru-RU"/>
        </w:rPr>
        <w:t xml:space="preserve"> и окончанием музыки по сигналу;</w:t>
      </w:r>
      <w:r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ar-SA"/>
        </w:rPr>
        <w:t xml:space="preserve">  </w:t>
      </w:r>
      <w:r w:rsidR="002273E7" w:rsidRPr="002273E7">
        <w:rPr>
          <w:rFonts w:ascii="Times New Roman" w:eastAsia="DejaVu Sans" w:hAnsi="Times New Roman" w:cs="Times New Roman"/>
          <w:spacing w:val="1"/>
          <w:sz w:val="28"/>
          <w:szCs w:val="28"/>
          <w:lang w:eastAsia="ru-RU"/>
        </w:rPr>
        <w:t>выполнять плясовые движения по показу учителя;</w:t>
      </w:r>
      <w:r w:rsidR="002273E7" w:rsidRPr="002273E7">
        <w:rPr>
          <w:rFonts w:ascii="Times New Roman" w:eastAsia="DejaVu Sans" w:hAnsi="Times New Roman" w:cs="Times New Roman"/>
          <w:sz w:val="28"/>
          <w:szCs w:val="28"/>
          <w:lang w:eastAsia="ru-RU"/>
        </w:rPr>
        <w:t xml:space="preserve"> готовиться к занятиям, строиться в колонну по одному, находить свое место в строю;  ходить свободным естественным шагом, двигаться по залу в разных направлениях;</w:t>
      </w:r>
      <w:r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ar-SA"/>
        </w:rPr>
        <w:t xml:space="preserve">  </w:t>
      </w:r>
      <w:r w:rsidR="002273E7" w:rsidRPr="002273E7">
        <w:rPr>
          <w:rFonts w:ascii="Times New Roman" w:eastAsia="DejaVu Sans" w:hAnsi="Times New Roman" w:cs="Times New Roman"/>
          <w:sz w:val="28"/>
          <w:szCs w:val="28"/>
          <w:lang w:eastAsia="ru-RU"/>
        </w:rPr>
        <w:t>ритмично выполнять несложные движения руками и ногами; выполнять задания после показа и по словесной инструкции учителя.</w:t>
      </w:r>
    </w:p>
    <w:p w:rsidR="00C46B71" w:rsidRDefault="00C46B71" w:rsidP="00C46B71">
      <w:pPr>
        <w:shd w:val="clear" w:color="auto" w:fill="FFFFFF"/>
        <w:spacing w:after="0" w:line="240" w:lineRule="auto"/>
        <w:jc w:val="both"/>
        <w:rPr>
          <w:rFonts w:ascii="Times New Roman" w:eastAsia="DejaVu Sans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  <w:r w:rsidRPr="00C46B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 класс</w:t>
      </w:r>
    </w:p>
    <w:p w:rsidR="002273E7" w:rsidRPr="00C46B71" w:rsidRDefault="002273E7" w:rsidP="00C46B71">
      <w:pPr>
        <w:shd w:val="clear" w:color="auto" w:fill="FFFFFF"/>
        <w:spacing w:after="0" w:line="240" w:lineRule="auto"/>
        <w:jc w:val="both"/>
        <w:rPr>
          <w:rFonts w:ascii="Times New Roman" w:eastAsia="DejaVu Sans" w:hAnsi="Times New Roman" w:cs="Times New Roman"/>
          <w:sz w:val="28"/>
          <w:szCs w:val="28"/>
          <w:lang w:eastAsia="ru-RU"/>
        </w:rPr>
      </w:pPr>
      <w:r w:rsidRPr="00C46B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Мини</w:t>
      </w:r>
      <w:r w:rsidRPr="00C46B71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мальн</w:t>
      </w:r>
      <w:r w:rsidRPr="00C46B71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ы</w:t>
      </w:r>
      <w:r w:rsidRPr="00C46B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й</w:t>
      </w:r>
      <w:r w:rsidRPr="00C46B71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 xml:space="preserve"> </w:t>
      </w:r>
      <w:r w:rsidRPr="00C46B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C46B71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р</w:t>
      </w:r>
      <w:r w:rsidRPr="00C46B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овень</w:t>
      </w:r>
      <w:r w:rsidR="00C46B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: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иться</w:t>
      </w:r>
      <w:r w:rsidRPr="002273E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273E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иям,</w:t>
      </w:r>
      <w:r w:rsidRPr="002273E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строится</w:t>
      </w:r>
      <w:r w:rsidRPr="002273E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2273E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онну</w:t>
      </w:r>
      <w:r w:rsidRPr="002273E7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2273E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дном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273E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2273E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ходить</w:t>
      </w:r>
      <w:r w:rsidRPr="002273E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</w:t>
      </w:r>
      <w:r w:rsidRPr="002273E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273E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строю</w:t>
      </w:r>
      <w:r w:rsidRPr="002273E7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2273E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вх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одить</w:t>
      </w:r>
      <w:r w:rsidRPr="002273E7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273E7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</w:t>
      </w:r>
      <w:r w:rsidRPr="002273E7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273E7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2273E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зык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273E7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при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етст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овать</w:t>
      </w:r>
      <w:r w:rsidRPr="002273E7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теля, зан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пра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исходное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ие;</w:t>
      </w:r>
    </w:p>
    <w:p w:rsidR="00C46B71" w:rsidRDefault="002273E7" w:rsidP="00C46B71">
      <w:pPr>
        <w:widowControl w:val="0"/>
        <w:spacing w:after="0" w:line="237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ходить</w:t>
      </w:r>
      <w:r w:rsidRPr="002273E7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дным</w:t>
      </w:r>
      <w:r w:rsidRPr="002273E7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2273E7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шагом,</w:t>
      </w:r>
      <w:r w:rsidRPr="002273E7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ясь</w:t>
      </w:r>
      <w:r w:rsidRPr="002273E7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2273E7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2273E7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2273E7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на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ниях, 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м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шая 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д</w:t>
      </w:r>
      <w:r w:rsidRPr="002273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2273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2273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C46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ыпол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несложные д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ения 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ками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C46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ми; 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ить 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емп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вижений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2273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зыкального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извед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C46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ния;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</w:t>
      </w:r>
      <w:r w:rsidRPr="002273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вы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и 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д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иж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C46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ния; 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з</w:t>
      </w:r>
      <w:r w:rsidRPr="002273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</w:t>
      </w:r>
      <w:r w:rsidRPr="002273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 и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2273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овес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инстр</w:t>
      </w:r>
      <w:r w:rsidRPr="002273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="00C46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я;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</w:t>
      </w:r>
      <w:r w:rsidRPr="002273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зак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ивать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 в 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</w:t>
      </w:r>
      <w:r w:rsidRPr="002273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</w:t>
      </w:r>
      <w:r w:rsidRPr="002273E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чанием м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зык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C46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73E7" w:rsidRPr="002273E7" w:rsidRDefault="002273E7" w:rsidP="00C46B71">
      <w:pPr>
        <w:widowControl w:val="0"/>
        <w:spacing w:after="0" w:line="237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3E7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  <w:lang w:eastAsia="ru-RU"/>
        </w:rPr>
        <w:t xml:space="preserve"> </w:t>
      </w:r>
      <w:r w:rsidRPr="00C46B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C46B71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о</w:t>
      </w:r>
      <w:r w:rsidRPr="00C46B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стат</w:t>
      </w:r>
      <w:r w:rsidRPr="00C46B71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о</w:t>
      </w:r>
      <w:r w:rsidRPr="00C46B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чный</w:t>
      </w:r>
      <w:r w:rsidRPr="00C46B71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 xml:space="preserve"> </w:t>
      </w:r>
      <w:r w:rsidRPr="00C46B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C46B71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р</w:t>
      </w:r>
      <w:r w:rsidRPr="00C46B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овень</w:t>
      </w:r>
      <w:r w:rsidR="00C46B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="00C46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выполнять </w:t>
      </w:r>
      <w:r w:rsidRPr="002273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жнен</w:t>
      </w:r>
      <w:r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чителя;</w:t>
      </w:r>
    </w:p>
    <w:p w:rsidR="00C46B71" w:rsidRPr="00C46B71" w:rsidRDefault="00C46B71" w:rsidP="00C46B71">
      <w:pPr>
        <w:widowControl w:val="0"/>
        <w:spacing w:after="0" w:line="237" w:lineRule="auto"/>
        <w:ind w:right="-59" w:firstLine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обладать  </w:t>
      </w:r>
      <w:r w:rsidR="002273E7" w:rsidRPr="002273E7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авыками </w:t>
      </w:r>
      <w:r w:rsidR="002273E7" w:rsidRPr="002273E7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="002273E7" w:rsidRPr="002273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="002273E7" w:rsidRPr="002273E7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</w:t>
      </w:r>
      <w:r w:rsidR="002273E7" w:rsidRPr="002273E7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 без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сн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ыполн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нце</w:t>
      </w:r>
      <w:r w:rsidR="002273E7" w:rsidRPr="002273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ал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ьных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пражн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 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иться</w:t>
      </w:r>
      <w:r w:rsidR="002273E7" w:rsidRPr="002273E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273E7" w:rsidRPr="002273E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иям,</w:t>
      </w:r>
      <w:r w:rsidR="002273E7" w:rsidRPr="002273E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строиться </w:t>
      </w:r>
      <w:r w:rsidR="002273E7" w:rsidRPr="002273E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="002273E7" w:rsidRPr="002273E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онну</w:t>
      </w:r>
      <w:r w:rsidR="002273E7" w:rsidRPr="002273E7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="002273E7" w:rsidRPr="002273E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дном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273E7" w:rsidRPr="002273E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="002273E7" w:rsidRPr="002273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одить</w:t>
      </w:r>
      <w:r w:rsidR="002273E7" w:rsidRPr="002273E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</w:t>
      </w:r>
      <w:r w:rsidR="002273E7" w:rsidRPr="002273E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273E7" w:rsidRPr="002273E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строю</w:t>
      </w:r>
      <w:r w:rsidR="002273E7" w:rsidRPr="002273E7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2273E7" w:rsidRPr="002273E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вх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одить</w:t>
      </w:r>
      <w:r w:rsidR="002273E7" w:rsidRPr="002273E7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273E7" w:rsidRPr="002273E7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</w:t>
      </w:r>
      <w:r w:rsidR="002273E7" w:rsidRPr="002273E7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273E7" w:rsidRPr="002273E7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="002273E7" w:rsidRPr="002273E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зык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273E7" w:rsidRPr="002273E7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при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етст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овать</w:t>
      </w:r>
      <w:r w:rsidR="002273E7" w:rsidRPr="002273E7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теля, зан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="002273E7" w:rsidRPr="002273E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ильное</w:t>
      </w:r>
      <w:r w:rsidR="002273E7" w:rsidRPr="002273E7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сход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="002273E7" w:rsidRPr="002273E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="002273E7" w:rsidRPr="002273E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оять</w:t>
      </w:r>
      <w:r w:rsidR="002273E7" w:rsidRPr="002273E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273E7" w:rsidRPr="002273E7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2273E7" w:rsidRPr="002273E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скать</w:t>
      </w:r>
      <w:r w:rsidR="002273E7" w:rsidRPr="002273E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без</w:t>
      </w:r>
      <w:r w:rsidR="002273E7" w:rsidRPr="002273E7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273E7" w:rsidRPr="002273E7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="002273E7" w:rsidRPr="002273E7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273E7" w:rsidRPr="002273E7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2273E7" w:rsidRPr="002273E7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273E7" w:rsidRPr="002273E7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</w:t>
      </w:r>
      <w:r w:rsidR="002273E7" w:rsidRPr="002273E7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2273E7" w:rsidRPr="002273E7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2273E7" w:rsidRPr="002273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литься),</w:t>
      </w:r>
      <w:r w:rsidR="002273E7" w:rsidRPr="002273E7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равнять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2273E7" w:rsidRPr="002273E7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шер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нге, в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к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олон</w:t>
      </w:r>
      <w:r w:rsidR="002273E7" w:rsidRPr="002273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  <w:r w:rsidR="002273E7" w:rsidRPr="002273E7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proofErr w:type="gramStart"/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ходить</w:t>
      </w:r>
      <w:r w:rsidR="002273E7" w:rsidRPr="002273E7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дным</w:t>
      </w:r>
      <w:r w:rsidR="002273E7" w:rsidRPr="002273E7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="002273E7" w:rsidRPr="002273E7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шагом,</w:t>
      </w:r>
      <w:r w:rsidR="002273E7" w:rsidRPr="002273E7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ясь</w:t>
      </w:r>
      <w:r w:rsidR="002273E7" w:rsidRPr="002273E7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273E7" w:rsidRPr="002273E7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2273E7" w:rsidRPr="002273E7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="002273E7" w:rsidRPr="002273E7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на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ниях, 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м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шая 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д</w:t>
      </w:r>
      <w:r w:rsidR="002273E7" w:rsidRPr="002273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="002273E7" w:rsidRPr="002273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="002273E7" w:rsidRPr="002273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ть</w:t>
      </w:r>
      <w:r w:rsidR="002273E7" w:rsidRPr="002273E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273E7" w:rsidRPr="002273E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бегать</w:t>
      </w:r>
      <w:r w:rsidR="002273E7" w:rsidRPr="002273E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273E7" w:rsidRPr="002273E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273E7" w:rsidRPr="002273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гу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2273E7" w:rsidRPr="002273E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2273E7" w:rsidRPr="002273E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ильных</w:t>
      </w:r>
      <w:r w:rsidR="002273E7" w:rsidRPr="002273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нций,</w:t>
      </w:r>
      <w:r w:rsidR="002273E7" w:rsidRPr="002273E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273E7" w:rsidRPr="002273E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273E7" w:rsidRPr="002273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жая</w:t>
      </w:r>
      <w:r w:rsidR="002273E7" w:rsidRPr="002273E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273E7" w:rsidRPr="002273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и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одя с его 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инии;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чно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ыпол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несложные д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ения 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ками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273E7" w:rsidRPr="002273E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г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ми; 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ить 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емп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вижений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="002273E7" w:rsidRPr="002273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зыкального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извед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ния; в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ыполнять</w:t>
      </w:r>
      <w:r w:rsidR="002273E7" w:rsidRPr="002273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вы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и 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д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иж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выполнять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2273E7" w:rsidRPr="002273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</w:t>
      </w:r>
      <w:r w:rsidR="002273E7" w:rsidRPr="002273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 и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273E7" w:rsidRPr="002273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овес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инстр</w:t>
      </w:r>
      <w:r w:rsidR="002273E7" w:rsidRPr="002273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</w:t>
      </w:r>
      <w:r w:rsidR="002273E7" w:rsidRPr="002273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зак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ивать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 в 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</w:t>
      </w:r>
      <w:r w:rsidR="002273E7" w:rsidRPr="002273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</w:t>
      </w:r>
      <w:r w:rsidR="002273E7" w:rsidRPr="002273E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чанием м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зык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2273E7" w:rsidRPr="002273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грать на</w:t>
      </w:r>
      <w:r w:rsidR="002273E7" w:rsidRPr="002273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йш</w:t>
      </w:r>
      <w:r w:rsidR="002273E7" w:rsidRPr="00227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зыкальных</w:t>
      </w:r>
      <w:r w:rsidR="002273E7" w:rsidRPr="002273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="002273E7" w:rsidRPr="00227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273E7" w:rsidRPr="002273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ментах.</w:t>
      </w:r>
    </w:p>
    <w:p w:rsidR="000D43F0" w:rsidRPr="000D43F0" w:rsidRDefault="000D43F0" w:rsidP="000D43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3F0">
        <w:rPr>
          <w:rFonts w:ascii="Times New Roman" w:eastAsia="Calibri" w:hAnsi="Times New Roman" w:cs="Times New Roman"/>
          <w:sz w:val="28"/>
          <w:szCs w:val="28"/>
        </w:rPr>
        <w:tab/>
        <w:t xml:space="preserve">6.  </w:t>
      </w:r>
      <w:r w:rsidRPr="000D43F0">
        <w:rPr>
          <w:rFonts w:ascii="Times New Roman" w:eastAsia="Calibri" w:hAnsi="Times New Roman" w:cs="Times New Roman"/>
          <w:b/>
          <w:i/>
          <w:sz w:val="28"/>
          <w:szCs w:val="28"/>
        </w:rPr>
        <w:t>Общая  трудоемкость  учебного  предмета.</w:t>
      </w:r>
    </w:p>
    <w:p w:rsidR="000D43F0" w:rsidRPr="000D43F0" w:rsidRDefault="000D43F0" w:rsidP="000D43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3F0">
        <w:rPr>
          <w:rFonts w:ascii="Times New Roman" w:eastAsia="Calibri" w:hAnsi="Times New Roman" w:cs="Times New Roman"/>
          <w:sz w:val="28"/>
          <w:szCs w:val="28"/>
        </w:rPr>
        <w:lastRenderedPageBreak/>
        <w:tab/>
        <w:t xml:space="preserve">Количество </w:t>
      </w:r>
      <w:r w:rsidR="00C46B71">
        <w:rPr>
          <w:rFonts w:ascii="Times New Roman" w:eastAsia="Calibri" w:hAnsi="Times New Roman" w:cs="Times New Roman"/>
          <w:sz w:val="28"/>
          <w:szCs w:val="28"/>
        </w:rPr>
        <w:t xml:space="preserve"> часов  в  учебный  год  для  5,7  классов  -34</w:t>
      </w:r>
      <w:r w:rsidRPr="000D43F0">
        <w:rPr>
          <w:rFonts w:ascii="Times New Roman" w:eastAsia="Calibri" w:hAnsi="Times New Roman" w:cs="Times New Roman"/>
          <w:sz w:val="28"/>
          <w:szCs w:val="28"/>
        </w:rPr>
        <w:t xml:space="preserve"> часа</w:t>
      </w:r>
      <w:r w:rsidR="00C46B71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r w:rsidRPr="000D43F0">
        <w:rPr>
          <w:rFonts w:ascii="Times New Roman" w:eastAsia="Calibri" w:hAnsi="Times New Roman" w:cs="Times New Roman"/>
          <w:sz w:val="28"/>
          <w:szCs w:val="28"/>
        </w:rPr>
        <w:t xml:space="preserve"> 1  час  в  неделю.</w:t>
      </w:r>
    </w:p>
    <w:p w:rsidR="000D43F0" w:rsidRPr="000D43F0" w:rsidRDefault="000D43F0" w:rsidP="000D43F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D43F0">
        <w:rPr>
          <w:rFonts w:ascii="Times New Roman" w:eastAsia="Calibri" w:hAnsi="Times New Roman" w:cs="Times New Roman"/>
          <w:b/>
          <w:i/>
          <w:sz w:val="28"/>
          <w:szCs w:val="28"/>
        </w:rPr>
        <w:tab/>
      </w:r>
      <w:r w:rsidRPr="000D43F0">
        <w:rPr>
          <w:rFonts w:ascii="Times New Roman" w:eastAsia="Calibri" w:hAnsi="Times New Roman" w:cs="Times New Roman"/>
          <w:sz w:val="28"/>
          <w:szCs w:val="28"/>
        </w:rPr>
        <w:t xml:space="preserve">7.  </w:t>
      </w:r>
      <w:r w:rsidRPr="000D43F0">
        <w:rPr>
          <w:rFonts w:ascii="Times New Roman" w:eastAsia="Calibri" w:hAnsi="Times New Roman" w:cs="Times New Roman"/>
          <w:b/>
          <w:i/>
          <w:sz w:val="28"/>
          <w:szCs w:val="28"/>
        </w:rPr>
        <w:t>Формы  контроля.</w:t>
      </w:r>
    </w:p>
    <w:p w:rsidR="000D43F0" w:rsidRPr="000D43F0" w:rsidRDefault="000D43F0" w:rsidP="000D43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3F0">
        <w:rPr>
          <w:rFonts w:ascii="Times New Roman" w:eastAsia="Calibri" w:hAnsi="Times New Roman" w:cs="Times New Roman"/>
          <w:sz w:val="28"/>
          <w:szCs w:val="28"/>
        </w:rPr>
        <w:tab/>
        <w:t>Как  итог - разучиваемые  танцы  показываются  на  детских утренниках  и  праздниках. Игры применяются  во  внеурочной  деятельности.</w:t>
      </w:r>
    </w:p>
    <w:p w:rsidR="000D43F0" w:rsidRPr="000D43F0" w:rsidRDefault="000D43F0" w:rsidP="000D43F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D43F0">
        <w:rPr>
          <w:rFonts w:ascii="Times New Roman" w:eastAsia="Calibri" w:hAnsi="Times New Roman" w:cs="Times New Roman"/>
          <w:b/>
          <w:i/>
          <w:sz w:val="28"/>
          <w:szCs w:val="28"/>
        </w:rPr>
        <w:tab/>
      </w:r>
      <w:r w:rsidRPr="000D43F0">
        <w:rPr>
          <w:rFonts w:ascii="Times New Roman" w:eastAsia="Calibri" w:hAnsi="Times New Roman" w:cs="Times New Roman"/>
          <w:sz w:val="28"/>
          <w:szCs w:val="28"/>
        </w:rPr>
        <w:t xml:space="preserve">8.  </w:t>
      </w:r>
      <w:r w:rsidRPr="000D43F0">
        <w:rPr>
          <w:rFonts w:ascii="Times New Roman" w:eastAsia="Calibri" w:hAnsi="Times New Roman" w:cs="Times New Roman"/>
          <w:b/>
          <w:i/>
          <w:sz w:val="28"/>
          <w:szCs w:val="28"/>
        </w:rPr>
        <w:t>Составитель.</w:t>
      </w:r>
    </w:p>
    <w:p w:rsidR="000D43F0" w:rsidRPr="000D43F0" w:rsidRDefault="000D43F0" w:rsidP="000D43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3F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</w:t>
      </w:r>
      <w:proofErr w:type="spellStart"/>
      <w:r w:rsidRPr="000D43F0">
        <w:rPr>
          <w:rFonts w:ascii="Times New Roman" w:eastAsia="Calibri" w:hAnsi="Times New Roman" w:cs="Times New Roman"/>
          <w:sz w:val="28"/>
          <w:szCs w:val="28"/>
        </w:rPr>
        <w:t>Храпунова</w:t>
      </w:r>
      <w:proofErr w:type="spellEnd"/>
      <w:r w:rsidRPr="000D43F0">
        <w:rPr>
          <w:rFonts w:ascii="Times New Roman" w:eastAsia="Calibri" w:hAnsi="Times New Roman" w:cs="Times New Roman"/>
          <w:sz w:val="28"/>
          <w:szCs w:val="28"/>
        </w:rPr>
        <w:t xml:space="preserve">  Ирина  Петровна</w:t>
      </w:r>
    </w:p>
    <w:p w:rsidR="00ED135A" w:rsidRDefault="00ED135A"/>
    <w:sectPr w:rsidR="00ED1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altName w:val="MS Gothic"/>
    <w:panose1 w:val="020B0603030804020204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F34"/>
    <w:rsid w:val="000D43F0"/>
    <w:rsid w:val="002273E7"/>
    <w:rsid w:val="006E1F34"/>
    <w:rsid w:val="007A053F"/>
    <w:rsid w:val="00C46B71"/>
    <w:rsid w:val="00D9032D"/>
    <w:rsid w:val="00DC58A1"/>
    <w:rsid w:val="00ED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032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032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Юлия Князева</cp:lastModifiedBy>
  <cp:revision>11</cp:revision>
  <dcterms:created xsi:type="dcterms:W3CDTF">2022-10-30T17:28:00Z</dcterms:created>
  <dcterms:modified xsi:type="dcterms:W3CDTF">2022-11-14T14:27:00Z</dcterms:modified>
</cp:coreProperties>
</file>