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D8E" w:rsidRDefault="00606D8E" w:rsidP="00606D8E">
      <w:pPr>
        <w:jc w:val="center"/>
      </w:pPr>
      <w:r>
        <w:t>Государственное бюджетное общеобразовательное учреждение Свердловской области «</w:t>
      </w:r>
      <w:proofErr w:type="spellStart"/>
      <w:r>
        <w:t>Дегтярская</w:t>
      </w:r>
      <w:proofErr w:type="spellEnd"/>
      <w:r>
        <w:t xml:space="preserve"> школа, реализующая адаптированные основные общеобразовательные программы»</w:t>
      </w:r>
    </w:p>
    <w:p w:rsidR="00606D8E" w:rsidRDefault="00606D8E" w:rsidP="00606D8E">
      <w:pPr>
        <w:jc w:val="center"/>
      </w:pPr>
      <w:r>
        <w:t>ГБОУ СО «</w:t>
      </w:r>
      <w:proofErr w:type="spellStart"/>
      <w:r>
        <w:t>Дегтярская</w:t>
      </w:r>
      <w:proofErr w:type="spellEnd"/>
      <w:r>
        <w:t xml:space="preserve"> школа»</w:t>
      </w:r>
    </w:p>
    <w:p w:rsidR="00606D8E" w:rsidRPr="00E01502" w:rsidRDefault="00606D8E" w:rsidP="00606D8E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01502">
        <w:rPr>
          <w:rFonts w:ascii="Times New Roman" w:hAnsi="Times New Roman" w:cs="Times New Roman"/>
          <w:i/>
          <w:sz w:val="20"/>
          <w:szCs w:val="20"/>
        </w:rPr>
        <w:t>Пролетарская ул.</w:t>
      </w:r>
      <w:proofErr w:type="gramStart"/>
      <w:r w:rsidRPr="00E01502">
        <w:rPr>
          <w:rFonts w:ascii="Times New Roman" w:hAnsi="Times New Roman" w:cs="Times New Roman"/>
          <w:i/>
          <w:sz w:val="20"/>
          <w:szCs w:val="20"/>
        </w:rPr>
        <w:t>,д</w:t>
      </w:r>
      <w:proofErr w:type="gramEnd"/>
      <w:r w:rsidRPr="00E01502">
        <w:rPr>
          <w:rFonts w:ascii="Times New Roman" w:hAnsi="Times New Roman" w:cs="Times New Roman"/>
          <w:i/>
          <w:sz w:val="20"/>
          <w:szCs w:val="20"/>
        </w:rPr>
        <w:t>.40 а, г. Дегтярск,623272</w:t>
      </w:r>
    </w:p>
    <w:p w:rsidR="00606D8E" w:rsidRPr="00E01502" w:rsidRDefault="00606D8E" w:rsidP="00606D8E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01502">
        <w:rPr>
          <w:rFonts w:ascii="Times New Roman" w:hAnsi="Times New Roman" w:cs="Times New Roman"/>
          <w:i/>
          <w:sz w:val="20"/>
          <w:szCs w:val="20"/>
        </w:rPr>
        <w:t>Тел./факс (34397)6-11-32, 6-11-33</w:t>
      </w:r>
    </w:p>
    <w:p w:rsidR="00606D8E" w:rsidRPr="00606D8E" w:rsidRDefault="00606D8E" w:rsidP="00606D8E">
      <w:pPr>
        <w:jc w:val="center"/>
      </w:pPr>
      <w:r>
        <w:rPr>
          <w:lang w:val="en-US"/>
        </w:rPr>
        <w:t>E</w:t>
      </w:r>
      <w:r w:rsidRPr="00606D8E">
        <w:t>-</w:t>
      </w:r>
      <w:r>
        <w:rPr>
          <w:lang w:val="en-US"/>
        </w:rPr>
        <w:t>mail</w:t>
      </w:r>
      <w:r w:rsidRPr="00606D8E">
        <w:t xml:space="preserve">:  </w:t>
      </w:r>
      <w:hyperlink r:id="rId5" w:history="1">
        <w:r w:rsidRPr="000D5F36">
          <w:rPr>
            <w:rStyle w:val="a3"/>
            <w:lang w:val="en-US"/>
          </w:rPr>
          <w:t>derjabina</w:t>
        </w:r>
        <w:r w:rsidRPr="00606D8E">
          <w:rPr>
            <w:rStyle w:val="a3"/>
          </w:rPr>
          <w:t>.</w:t>
        </w:r>
        <w:r w:rsidRPr="000D5F36">
          <w:rPr>
            <w:rStyle w:val="a3"/>
            <w:lang w:val="en-US"/>
          </w:rPr>
          <w:t>tatjana</w:t>
        </w:r>
        <w:r w:rsidRPr="00606D8E">
          <w:rPr>
            <w:rStyle w:val="a3"/>
          </w:rPr>
          <w:t>@</w:t>
        </w:r>
        <w:r w:rsidRPr="000D5F36">
          <w:rPr>
            <w:rStyle w:val="a3"/>
            <w:lang w:val="en-US"/>
          </w:rPr>
          <w:t>mail</w:t>
        </w:r>
        <w:r w:rsidRPr="00606D8E">
          <w:rPr>
            <w:rStyle w:val="a3"/>
          </w:rPr>
          <w:t>.</w:t>
        </w:r>
        <w:r w:rsidRPr="000D5F36">
          <w:rPr>
            <w:rStyle w:val="a3"/>
            <w:lang w:val="en-US"/>
          </w:rPr>
          <w:t>ru</w:t>
        </w:r>
      </w:hyperlink>
    </w:p>
    <w:p w:rsidR="00606D8E" w:rsidRPr="00606D8E" w:rsidRDefault="00606D8E" w:rsidP="00606D8E"/>
    <w:p w:rsidR="00606D8E" w:rsidRPr="00606D8E" w:rsidRDefault="00606D8E" w:rsidP="00606D8E"/>
    <w:p w:rsidR="00606D8E" w:rsidRDefault="00606D8E" w:rsidP="00606D8E">
      <w:r>
        <w:t>Рассмотрена МО                                                                                                                                Утверждено:</w:t>
      </w:r>
    </w:p>
    <w:p w:rsidR="00606D8E" w:rsidRDefault="00606D8E" w:rsidP="00606D8E">
      <w:r>
        <w:t>________2020 г                                                                                  Директор ГБОУ СО «</w:t>
      </w:r>
      <w:proofErr w:type="spellStart"/>
      <w:r>
        <w:t>Дегтярская</w:t>
      </w:r>
      <w:proofErr w:type="spellEnd"/>
      <w:r>
        <w:t xml:space="preserve"> школа»</w:t>
      </w:r>
    </w:p>
    <w:p w:rsidR="00606D8E" w:rsidRDefault="00606D8E" w:rsidP="00606D8E">
      <w:r>
        <w:t>Протокол №                                                                                                              ____________Дерябина Т.Г.</w:t>
      </w:r>
    </w:p>
    <w:p w:rsidR="00606D8E" w:rsidRDefault="00606D8E" w:rsidP="00606D8E">
      <w:r>
        <w:t xml:space="preserve">                                                                                                                                               «__»__________2020 г.</w:t>
      </w:r>
    </w:p>
    <w:p w:rsidR="00606D8E" w:rsidRDefault="00606D8E" w:rsidP="00606D8E"/>
    <w:p w:rsidR="00606D8E" w:rsidRDefault="00606D8E" w:rsidP="00606D8E"/>
    <w:p w:rsidR="00606D8E" w:rsidRDefault="00606D8E" w:rsidP="00606D8E"/>
    <w:p w:rsidR="00606D8E" w:rsidRDefault="00606D8E" w:rsidP="00606D8E"/>
    <w:p w:rsidR="00606D8E" w:rsidRPr="00E01502" w:rsidRDefault="00606D8E" w:rsidP="00606D8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1502"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606D8E" w:rsidRPr="00E01502" w:rsidRDefault="00606D8E" w:rsidP="00606D8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1502">
        <w:rPr>
          <w:rFonts w:ascii="Times New Roman" w:hAnsi="Times New Roman" w:cs="Times New Roman"/>
          <w:b/>
          <w:sz w:val="32"/>
          <w:szCs w:val="32"/>
        </w:rPr>
        <w:t>Швейное дело</w:t>
      </w:r>
    </w:p>
    <w:p w:rsidR="00606D8E" w:rsidRPr="00E01502" w:rsidRDefault="00606D8E" w:rsidP="00606D8E">
      <w:pPr>
        <w:jc w:val="center"/>
        <w:rPr>
          <w:rFonts w:ascii="Times New Roman" w:hAnsi="Times New Roman" w:cs="Times New Roman"/>
          <w:sz w:val="32"/>
          <w:szCs w:val="32"/>
        </w:rPr>
      </w:pPr>
      <w:r w:rsidRPr="00E01502">
        <w:rPr>
          <w:rFonts w:ascii="Times New Roman" w:hAnsi="Times New Roman" w:cs="Times New Roman"/>
          <w:sz w:val="32"/>
          <w:szCs w:val="32"/>
        </w:rPr>
        <w:t>5 класс</w:t>
      </w:r>
    </w:p>
    <w:p w:rsidR="00606D8E" w:rsidRDefault="00606D8E" w:rsidP="00606D8E"/>
    <w:p w:rsidR="00606D8E" w:rsidRDefault="00606D8E" w:rsidP="00606D8E"/>
    <w:p w:rsidR="00606D8E" w:rsidRDefault="00606D8E" w:rsidP="00606D8E"/>
    <w:p w:rsidR="00606D8E" w:rsidRDefault="00606D8E" w:rsidP="00606D8E"/>
    <w:p w:rsidR="00606D8E" w:rsidRPr="00E01502" w:rsidRDefault="00606D8E" w:rsidP="00606D8E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01502">
        <w:rPr>
          <w:rFonts w:ascii="Times New Roman" w:hAnsi="Times New Roman" w:cs="Times New Roman"/>
          <w:sz w:val="28"/>
          <w:szCs w:val="28"/>
          <w:u w:val="single"/>
        </w:rPr>
        <w:t>2020-2021 учебный год</w:t>
      </w:r>
    </w:p>
    <w:p w:rsidR="00606D8E" w:rsidRDefault="00606D8E" w:rsidP="00606D8E"/>
    <w:p w:rsidR="00606D8E" w:rsidRDefault="00606D8E" w:rsidP="00606D8E"/>
    <w:p w:rsidR="00606D8E" w:rsidRDefault="00606D8E" w:rsidP="00606D8E"/>
    <w:p w:rsidR="00606D8E" w:rsidRDefault="00606D8E" w:rsidP="00606D8E"/>
    <w:p w:rsidR="00606D8E" w:rsidRDefault="00606D8E" w:rsidP="00606D8E"/>
    <w:p w:rsidR="00606D8E" w:rsidRDefault="00606D8E" w:rsidP="00606D8E">
      <w:pPr>
        <w:jc w:val="right"/>
      </w:pPr>
      <w:r>
        <w:t>Разработчик:</w:t>
      </w:r>
    </w:p>
    <w:p w:rsidR="00606D8E" w:rsidRDefault="00606D8E" w:rsidP="00606D8E">
      <w:pPr>
        <w:jc w:val="right"/>
      </w:pPr>
      <w:proofErr w:type="spellStart"/>
      <w:r>
        <w:t>Коробицына</w:t>
      </w:r>
      <w:proofErr w:type="spellEnd"/>
      <w:r>
        <w:t xml:space="preserve"> И.В.</w:t>
      </w:r>
    </w:p>
    <w:p w:rsidR="00606D8E" w:rsidRDefault="00606D8E" w:rsidP="00606D8E">
      <w:pPr>
        <w:jc w:val="right"/>
      </w:pPr>
      <w:r>
        <w:t>Учитель технологии</w:t>
      </w:r>
    </w:p>
    <w:p w:rsidR="001E255C" w:rsidRPr="00606D8E" w:rsidRDefault="001E255C" w:rsidP="00606D8E">
      <w:pPr>
        <w:jc w:val="center"/>
        <w:rPr>
          <w:rStyle w:val="c14"/>
        </w:rPr>
      </w:pPr>
      <w:r>
        <w:rPr>
          <w:rStyle w:val="c14"/>
          <w:b/>
          <w:bCs/>
          <w:color w:val="000000"/>
          <w:sz w:val="28"/>
          <w:szCs w:val="28"/>
        </w:rPr>
        <w:lastRenderedPageBreak/>
        <w:t>Пояснительная записка.</w:t>
      </w:r>
    </w:p>
    <w:p w:rsidR="00B61DEE" w:rsidRPr="00AD31B1" w:rsidRDefault="00B61DEE" w:rsidP="00B61DEE">
      <w:pPr>
        <w:pStyle w:val="c6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AD31B1">
        <w:rPr>
          <w:color w:val="000000"/>
          <w:sz w:val="28"/>
          <w:szCs w:val="28"/>
        </w:rPr>
        <w:t>Рабочая программа по швейному делу составлена на основе Программы специальной (коррекционной) образовательной школы VIII вида.</w:t>
      </w:r>
    </w:p>
    <w:p w:rsidR="00B61DEE" w:rsidRPr="00AD31B1" w:rsidRDefault="00B61DEE" w:rsidP="00B61DEE">
      <w:pPr>
        <w:pStyle w:val="c6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AD31B1">
        <w:rPr>
          <w:color w:val="000000"/>
          <w:sz w:val="28"/>
          <w:szCs w:val="28"/>
        </w:rPr>
        <w:t>Рабочая программа составлена на основании нормативных документов:</w:t>
      </w:r>
    </w:p>
    <w:p w:rsidR="00B61DEE" w:rsidRPr="00AD31B1" w:rsidRDefault="00B61DEE" w:rsidP="00B61DEE">
      <w:pPr>
        <w:pStyle w:val="c6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AD31B1">
        <w:rPr>
          <w:color w:val="000000"/>
          <w:sz w:val="28"/>
          <w:szCs w:val="28"/>
        </w:rPr>
        <w:t>1. Закон «Об образовании в Российской Федерации» от 29 декабря 2012 года № 273- ФЗ;</w:t>
      </w:r>
    </w:p>
    <w:p w:rsidR="00B61DEE" w:rsidRPr="00AD31B1" w:rsidRDefault="00B61DEE" w:rsidP="00B61DEE">
      <w:pPr>
        <w:pStyle w:val="c6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AD31B1">
        <w:rPr>
          <w:color w:val="000000"/>
          <w:sz w:val="28"/>
          <w:szCs w:val="28"/>
        </w:rPr>
        <w:t>2. Приказ Министерства образования и науки Российской Федерации от 30 августа 2013года №1015 «О порядке организации и осуществления образовательной деятельности по основным общеобразовательным программам – общеобразовательным программам начального общего, основного общего и среднего общего образования»;</w:t>
      </w:r>
    </w:p>
    <w:p w:rsidR="00B61DEE" w:rsidRPr="00AD31B1" w:rsidRDefault="00B61DEE" w:rsidP="00B61DEE">
      <w:pPr>
        <w:pStyle w:val="c6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AD31B1">
        <w:rPr>
          <w:color w:val="000000"/>
          <w:sz w:val="28"/>
          <w:szCs w:val="28"/>
        </w:rPr>
        <w:t>3. Приказ Министерства образования и науки Российской Федерации от 10 апреля 2002 г. №29/2065- п «Об утверждении учебных планов специальных (коррекционных) образовательных учреждений для обучающихся, воспитанников с отклонениями в развитии»,</w:t>
      </w:r>
    </w:p>
    <w:p w:rsidR="00B61DEE" w:rsidRPr="00AD31B1" w:rsidRDefault="00B61DEE" w:rsidP="00B61DEE">
      <w:pPr>
        <w:pStyle w:val="c6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AD31B1">
        <w:rPr>
          <w:color w:val="000000"/>
          <w:sz w:val="28"/>
          <w:szCs w:val="28"/>
        </w:rPr>
        <w:t xml:space="preserve">4. </w:t>
      </w:r>
      <w:proofErr w:type="gramStart"/>
      <w:r w:rsidRPr="00AD31B1">
        <w:rPr>
          <w:color w:val="000000"/>
          <w:sz w:val="28"/>
          <w:szCs w:val="28"/>
        </w:rPr>
        <w:t xml:space="preserve">Постановление Главного государственного санитарного врача Российской Федерации от </w:t>
      </w:r>
      <w:r w:rsidR="00606D8E" w:rsidRPr="00AD31B1">
        <w:rPr>
          <w:color w:val="000000"/>
          <w:sz w:val="28"/>
          <w:szCs w:val="28"/>
        </w:rPr>
        <w:t xml:space="preserve">28.09.2020г  № 28 </w:t>
      </w:r>
      <w:r w:rsidRPr="00AD31B1">
        <w:rPr>
          <w:color w:val="000000"/>
          <w:sz w:val="28"/>
          <w:szCs w:val="28"/>
        </w:rPr>
        <w:t xml:space="preserve">«Об утверждении </w:t>
      </w:r>
      <w:proofErr w:type="spellStart"/>
      <w:r w:rsidRPr="00AD31B1">
        <w:rPr>
          <w:color w:val="000000"/>
          <w:sz w:val="28"/>
          <w:szCs w:val="28"/>
        </w:rPr>
        <w:t>СанПиН</w:t>
      </w:r>
      <w:proofErr w:type="spellEnd"/>
      <w:r w:rsidRPr="00AD31B1">
        <w:rPr>
          <w:color w:val="000000"/>
          <w:sz w:val="28"/>
          <w:szCs w:val="28"/>
        </w:rPr>
        <w:t xml:space="preserve"> </w:t>
      </w:r>
      <w:r w:rsidR="00606D8E" w:rsidRPr="00AD31B1">
        <w:rPr>
          <w:color w:val="000000"/>
          <w:sz w:val="28"/>
          <w:szCs w:val="28"/>
        </w:rPr>
        <w:t xml:space="preserve">2.4.3648-20 </w:t>
      </w:r>
      <w:r w:rsidRPr="00AD31B1">
        <w:rPr>
          <w:color w:val="000000"/>
          <w:sz w:val="28"/>
          <w:szCs w:val="28"/>
        </w:rPr>
        <w:t>«</w:t>
      </w:r>
      <w:proofErr w:type="spellStart"/>
      <w:r w:rsidRPr="00AD31B1">
        <w:rPr>
          <w:color w:val="000000"/>
          <w:sz w:val="28"/>
          <w:szCs w:val="28"/>
        </w:rPr>
        <w:t>Санитарноэпидемиологические</w:t>
      </w:r>
      <w:proofErr w:type="spellEnd"/>
      <w:r w:rsidRPr="00AD31B1">
        <w:rPr>
          <w:color w:val="000000"/>
          <w:sz w:val="28"/>
          <w:szCs w:val="28"/>
        </w:rPr>
        <w:t xml:space="preserve"> требования к</w:t>
      </w:r>
      <w:r w:rsidR="00606D8E" w:rsidRPr="00AD31B1">
        <w:rPr>
          <w:color w:val="000000"/>
          <w:sz w:val="28"/>
          <w:szCs w:val="28"/>
        </w:rPr>
        <w:t xml:space="preserve"> организациям воспитания и обучения, отдыха и оздоровления детей и молодежи</w:t>
      </w:r>
      <w:r w:rsidRPr="00AD31B1">
        <w:rPr>
          <w:color w:val="000000"/>
          <w:sz w:val="28"/>
          <w:szCs w:val="28"/>
        </w:rPr>
        <w:t>»)</w:t>
      </w:r>
      <w:proofErr w:type="gramEnd"/>
    </w:p>
    <w:p w:rsidR="00606D8E" w:rsidRPr="00AD31B1" w:rsidRDefault="00606D8E" w:rsidP="00B61DEE">
      <w:pPr>
        <w:pStyle w:val="c6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AD31B1">
        <w:rPr>
          <w:color w:val="000000"/>
          <w:sz w:val="28"/>
          <w:szCs w:val="28"/>
        </w:rPr>
        <w:t>5. Соответствует АООП ОО и учебному плану ГБОУ СО «</w:t>
      </w:r>
      <w:proofErr w:type="spellStart"/>
      <w:r w:rsidRPr="00AD31B1">
        <w:rPr>
          <w:color w:val="000000"/>
          <w:sz w:val="28"/>
          <w:szCs w:val="28"/>
        </w:rPr>
        <w:t>Дегтярская</w:t>
      </w:r>
      <w:proofErr w:type="spellEnd"/>
      <w:r w:rsidRPr="00AD31B1">
        <w:rPr>
          <w:color w:val="000000"/>
          <w:sz w:val="28"/>
          <w:szCs w:val="28"/>
        </w:rPr>
        <w:t xml:space="preserve"> школа»</w:t>
      </w:r>
    </w:p>
    <w:p w:rsidR="00B61DEE" w:rsidRPr="00AD31B1" w:rsidRDefault="00B61DEE" w:rsidP="00B61DEE">
      <w:pPr>
        <w:pStyle w:val="c6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AD31B1">
        <w:rPr>
          <w:color w:val="000000"/>
          <w:sz w:val="28"/>
          <w:szCs w:val="28"/>
        </w:rPr>
        <w:t>Предлагаемая программа ориентирована на учебники:</w:t>
      </w:r>
    </w:p>
    <w:p w:rsidR="00B61DEE" w:rsidRPr="00AD31B1" w:rsidRDefault="00B61DEE" w:rsidP="00B61DEE">
      <w:pPr>
        <w:pStyle w:val="c6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AD31B1">
        <w:rPr>
          <w:color w:val="000000"/>
          <w:sz w:val="28"/>
          <w:szCs w:val="28"/>
        </w:rPr>
        <w:t xml:space="preserve">1.Учебник </w:t>
      </w:r>
      <w:proofErr w:type="gramStart"/>
      <w:r w:rsidRPr="00AD31B1">
        <w:rPr>
          <w:color w:val="000000"/>
          <w:sz w:val="28"/>
          <w:szCs w:val="28"/>
        </w:rPr>
        <w:t>:</w:t>
      </w:r>
      <w:proofErr w:type="spellStart"/>
      <w:r w:rsidRPr="00AD31B1">
        <w:rPr>
          <w:color w:val="000000"/>
          <w:sz w:val="28"/>
          <w:szCs w:val="28"/>
        </w:rPr>
        <w:t>Т</w:t>
      </w:r>
      <w:proofErr w:type="gramEnd"/>
      <w:r w:rsidRPr="00AD31B1">
        <w:rPr>
          <w:color w:val="000000"/>
          <w:sz w:val="28"/>
          <w:szCs w:val="28"/>
        </w:rPr>
        <w:t>.Б.Картушина</w:t>
      </w:r>
      <w:proofErr w:type="spellEnd"/>
      <w:r w:rsidRPr="00AD31B1">
        <w:rPr>
          <w:color w:val="000000"/>
          <w:sz w:val="28"/>
          <w:szCs w:val="28"/>
        </w:rPr>
        <w:t xml:space="preserve">, Г.Г.Мозговая Швейное дело 5 класс . Москва, </w:t>
      </w:r>
      <w:r w:rsidR="000946E7" w:rsidRPr="00AD31B1">
        <w:rPr>
          <w:color w:val="000000"/>
          <w:sz w:val="28"/>
          <w:szCs w:val="28"/>
        </w:rPr>
        <w:t>«Просвещение»,2018</w:t>
      </w:r>
      <w:r w:rsidRPr="00AD31B1">
        <w:rPr>
          <w:color w:val="000000"/>
          <w:sz w:val="28"/>
          <w:szCs w:val="28"/>
        </w:rPr>
        <w:t>г.</w:t>
      </w:r>
    </w:p>
    <w:p w:rsidR="00B61DEE" w:rsidRPr="00AD31B1" w:rsidRDefault="00B61DEE" w:rsidP="00B61DEE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E255C" w:rsidRPr="00AD31B1" w:rsidRDefault="001E255C" w:rsidP="00B61DE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D31B1">
        <w:rPr>
          <w:rStyle w:val="c0"/>
          <w:color w:val="000000"/>
          <w:sz w:val="28"/>
          <w:szCs w:val="28"/>
        </w:rPr>
        <w:t>   Рабочая программа по профе</w:t>
      </w:r>
      <w:r w:rsidR="000946E7" w:rsidRPr="00AD31B1">
        <w:rPr>
          <w:rStyle w:val="c0"/>
          <w:color w:val="000000"/>
          <w:sz w:val="28"/>
          <w:szCs w:val="28"/>
        </w:rPr>
        <w:t>ссионально-трудовому обучению (</w:t>
      </w:r>
      <w:r w:rsidRPr="00AD31B1">
        <w:rPr>
          <w:rStyle w:val="c0"/>
          <w:color w:val="000000"/>
          <w:sz w:val="28"/>
          <w:szCs w:val="28"/>
        </w:rPr>
        <w:t xml:space="preserve">швейное дело)  составлена, на основе программы В.В. Воронковой, под редакцией Г.Г. Мозговая, Г.Б. </w:t>
      </w:r>
      <w:proofErr w:type="spellStart"/>
      <w:r w:rsidRPr="00AD31B1">
        <w:rPr>
          <w:rStyle w:val="c0"/>
          <w:color w:val="000000"/>
          <w:sz w:val="28"/>
          <w:szCs w:val="28"/>
        </w:rPr>
        <w:t>Картушина</w:t>
      </w:r>
      <w:proofErr w:type="spellEnd"/>
      <w:r w:rsidRPr="00AD31B1">
        <w:rPr>
          <w:rStyle w:val="c0"/>
          <w:color w:val="000000"/>
          <w:sz w:val="28"/>
          <w:szCs w:val="28"/>
        </w:rPr>
        <w:t xml:space="preserve"> для специальных (коррекционных) школ</w:t>
      </w:r>
      <w:r w:rsidR="00344748" w:rsidRPr="00AD31B1">
        <w:rPr>
          <w:rStyle w:val="c0"/>
          <w:color w:val="000000"/>
          <w:sz w:val="28"/>
          <w:szCs w:val="28"/>
        </w:rPr>
        <w:t xml:space="preserve"> VIII вида для 5 класса.</w:t>
      </w:r>
    </w:p>
    <w:p w:rsidR="001E255C" w:rsidRPr="00AD31B1" w:rsidRDefault="001E255C" w:rsidP="001E255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31B1">
        <w:rPr>
          <w:rStyle w:val="c0"/>
          <w:color w:val="000000"/>
          <w:sz w:val="28"/>
          <w:szCs w:val="28"/>
        </w:rPr>
        <w:t xml:space="preserve">      Программа предназначена для преподавания швейного дела в 5 классе как одного из </w:t>
      </w:r>
      <w:r w:rsidR="00344748" w:rsidRPr="00AD31B1">
        <w:rPr>
          <w:rStyle w:val="c0"/>
          <w:color w:val="000000"/>
          <w:sz w:val="28"/>
          <w:szCs w:val="28"/>
        </w:rPr>
        <w:t>профильного трудового обучения</w:t>
      </w:r>
      <w:r w:rsidRPr="00AD31B1">
        <w:rPr>
          <w:rStyle w:val="c0"/>
          <w:color w:val="000000"/>
          <w:sz w:val="28"/>
          <w:szCs w:val="28"/>
        </w:rPr>
        <w:t xml:space="preserve">. В процессе </w:t>
      </w:r>
      <w:r w:rsidR="00344748" w:rsidRPr="00AD31B1">
        <w:rPr>
          <w:rStyle w:val="c0"/>
          <w:color w:val="000000"/>
          <w:sz w:val="28"/>
          <w:szCs w:val="28"/>
        </w:rPr>
        <w:t>обучения,</w:t>
      </w:r>
      <w:r w:rsidRPr="00AD31B1">
        <w:rPr>
          <w:rStyle w:val="c0"/>
          <w:color w:val="000000"/>
          <w:sz w:val="28"/>
          <w:szCs w:val="28"/>
        </w:rPr>
        <w:t xml:space="preserve"> учащиеся усваивают необходимые в быту и посильной индивидуальной трудовой деятельности знания и умения.</w:t>
      </w:r>
    </w:p>
    <w:p w:rsidR="001E255C" w:rsidRPr="00AD31B1" w:rsidRDefault="001E255C" w:rsidP="001E255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31B1">
        <w:rPr>
          <w:rStyle w:val="c0"/>
          <w:color w:val="000000"/>
          <w:sz w:val="28"/>
          <w:szCs w:val="28"/>
        </w:rPr>
        <w:t>          </w:t>
      </w:r>
      <w:r w:rsidRPr="00AD31B1">
        <w:rPr>
          <w:rStyle w:val="c14"/>
          <w:b/>
          <w:bCs/>
          <w:color w:val="000000"/>
          <w:sz w:val="28"/>
          <w:szCs w:val="28"/>
        </w:rPr>
        <w:t>Цели профессионально-трудового обучения:</w:t>
      </w:r>
    </w:p>
    <w:p w:rsidR="001E255C" w:rsidRPr="00AD31B1" w:rsidRDefault="001E255C" w:rsidP="001E255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31B1">
        <w:rPr>
          <w:rStyle w:val="c0"/>
          <w:color w:val="000000"/>
          <w:sz w:val="28"/>
          <w:szCs w:val="28"/>
        </w:rPr>
        <w:t xml:space="preserve">-подготовить учащихся специальной (коррекционной) образовательной школы VIII вида к самостоятельному выполнению производственных </w:t>
      </w:r>
      <w:r w:rsidRPr="00AD31B1">
        <w:rPr>
          <w:rStyle w:val="c0"/>
          <w:color w:val="000000"/>
          <w:sz w:val="28"/>
          <w:szCs w:val="28"/>
        </w:rPr>
        <w:lastRenderedPageBreak/>
        <w:t>заданий по пошиву белья и лёгкого платья со специализацией по про</w:t>
      </w:r>
      <w:r w:rsidR="00344748" w:rsidRPr="00AD31B1">
        <w:rPr>
          <w:rStyle w:val="c0"/>
          <w:color w:val="000000"/>
          <w:sz w:val="28"/>
          <w:szCs w:val="28"/>
        </w:rPr>
        <w:t xml:space="preserve">фессии швея-мотористка женской </w:t>
      </w:r>
      <w:r w:rsidRPr="00AD31B1">
        <w:rPr>
          <w:rStyle w:val="c0"/>
          <w:color w:val="000000"/>
          <w:sz w:val="28"/>
          <w:szCs w:val="28"/>
        </w:rPr>
        <w:t>и детской одежды;</w:t>
      </w:r>
    </w:p>
    <w:p w:rsidR="001E255C" w:rsidRPr="00AD31B1" w:rsidRDefault="001E255C" w:rsidP="001E255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31B1">
        <w:rPr>
          <w:rStyle w:val="c0"/>
          <w:color w:val="000000"/>
          <w:sz w:val="28"/>
          <w:szCs w:val="28"/>
        </w:rPr>
        <w:t>        -освоение технологических знаний,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труда;</w:t>
      </w:r>
    </w:p>
    <w:p w:rsidR="001E255C" w:rsidRPr="00AD31B1" w:rsidRDefault="001E255C" w:rsidP="001E255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31B1">
        <w:rPr>
          <w:rStyle w:val="c0"/>
          <w:color w:val="000000"/>
          <w:sz w:val="28"/>
          <w:szCs w:val="28"/>
        </w:rPr>
        <w:t xml:space="preserve">-развитие познавательных интересов, технического мышления пространственного воображения, </w:t>
      </w:r>
      <w:proofErr w:type="spellStart"/>
      <w:r w:rsidRPr="00AD31B1">
        <w:rPr>
          <w:rStyle w:val="c0"/>
          <w:color w:val="000000"/>
          <w:sz w:val="28"/>
          <w:szCs w:val="28"/>
        </w:rPr>
        <w:t>интилектуальных</w:t>
      </w:r>
      <w:proofErr w:type="spellEnd"/>
      <w:r w:rsidRPr="00AD31B1">
        <w:rPr>
          <w:rStyle w:val="c0"/>
          <w:color w:val="000000"/>
          <w:sz w:val="28"/>
          <w:szCs w:val="28"/>
        </w:rPr>
        <w:t>, творческих, коммуникативных и организаторских способностей;    </w:t>
      </w:r>
    </w:p>
    <w:p w:rsidR="001E255C" w:rsidRPr="00AD31B1" w:rsidRDefault="001E255C" w:rsidP="001E255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31B1">
        <w:rPr>
          <w:rStyle w:val="c0"/>
          <w:color w:val="000000"/>
          <w:sz w:val="28"/>
          <w:szCs w:val="28"/>
        </w:rPr>
        <w:t>воспитания, трудолюбия, бережливости, аккуратности, целеустремленности ответственности за результаты своей деятельности.</w:t>
      </w:r>
    </w:p>
    <w:p w:rsidR="001E255C" w:rsidRPr="00AD31B1" w:rsidRDefault="00344748" w:rsidP="001E255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31B1">
        <w:rPr>
          <w:rStyle w:val="c0"/>
          <w:color w:val="000000"/>
          <w:sz w:val="28"/>
          <w:szCs w:val="28"/>
        </w:rPr>
        <w:t xml:space="preserve">    </w:t>
      </w:r>
      <w:r w:rsidR="001E255C" w:rsidRPr="00AD31B1">
        <w:rPr>
          <w:rStyle w:val="c14"/>
          <w:b/>
          <w:bCs/>
          <w:color w:val="000000"/>
          <w:sz w:val="28"/>
          <w:szCs w:val="28"/>
        </w:rPr>
        <w:t>Задачи:</w:t>
      </w:r>
    </w:p>
    <w:p w:rsidR="001E255C" w:rsidRPr="00AD31B1" w:rsidRDefault="001E255C" w:rsidP="00344748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31B1">
        <w:rPr>
          <w:rStyle w:val="c0"/>
          <w:color w:val="000000"/>
          <w:sz w:val="28"/>
          <w:szCs w:val="28"/>
        </w:rPr>
        <w:t>приобретение знаний о взаимодействии природы, общества и человека, о негативных последствиях влияния трудовой деятельности человека, элементов машиноведения, технологии обработки ткани, художественной обработке материалов;</w:t>
      </w:r>
    </w:p>
    <w:p w:rsidR="001E255C" w:rsidRPr="00AD31B1" w:rsidRDefault="001E255C" w:rsidP="00344748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31B1">
        <w:rPr>
          <w:rStyle w:val="c0"/>
          <w:color w:val="000000"/>
          <w:sz w:val="28"/>
          <w:szCs w:val="28"/>
        </w:rPr>
        <w:t>воспитание трудолюбия, бережливости, аккуратности, целеустремленности</w:t>
      </w:r>
    </w:p>
    <w:p w:rsidR="001E255C" w:rsidRPr="00AD31B1" w:rsidRDefault="001E255C" w:rsidP="00344748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31B1">
        <w:rPr>
          <w:rStyle w:val="c0"/>
          <w:color w:val="000000"/>
          <w:sz w:val="28"/>
          <w:szCs w:val="28"/>
        </w:rPr>
        <w:t>предприимчивости, ответственности за результаты своей деятельности, уважительного отношения к людям различных профессий и результатам их труда;</w:t>
      </w:r>
    </w:p>
    <w:p w:rsidR="001E255C" w:rsidRPr="00AD31B1" w:rsidRDefault="001E255C" w:rsidP="00344748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31B1">
        <w:rPr>
          <w:rStyle w:val="c0"/>
          <w:color w:val="000000"/>
          <w:sz w:val="28"/>
          <w:szCs w:val="28"/>
        </w:rPr>
        <w:t>овладеть способами деятельностей:</w:t>
      </w:r>
    </w:p>
    <w:p w:rsidR="001E255C" w:rsidRPr="00AD31B1" w:rsidRDefault="001E255C" w:rsidP="001E255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31B1">
        <w:rPr>
          <w:rStyle w:val="c0"/>
          <w:color w:val="000000"/>
          <w:sz w:val="28"/>
          <w:szCs w:val="28"/>
        </w:rPr>
        <w:t>-умение работать в группе: устанавливать хорошие взаимоотношения, разрешать конфликты.</w:t>
      </w:r>
    </w:p>
    <w:p w:rsidR="001E255C" w:rsidRPr="00AD31B1" w:rsidRDefault="001E255C" w:rsidP="001E255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31B1">
        <w:rPr>
          <w:rStyle w:val="c0"/>
          <w:color w:val="000000"/>
          <w:sz w:val="28"/>
          <w:szCs w:val="28"/>
        </w:rPr>
        <w:t>Учащиеся на занятиях осваивают компетенции- коммуникативную, ценностно-смысловую, культурно-эстетическую, социально-трудовую, личностно-само развивающую.</w:t>
      </w:r>
    </w:p>
    <w:p w:rsidR="001E255C" w:rsidRPr="00AD31B1" w:rsidRDefault="001E255C" w:rsidP="001E255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31B1">
        <w:rPr>
          <w:rStyle w:val="c0"/>
          <w:color w:val="000000"/>
          <w:sz w:val="28"/>
          <w:szCs w:val="28"/>
        </w:rPr>
        <w:t>    При изучении тем из раздела «Оборудование» рассматриваются, и обсуждается бытовая швейная машина с электроприводом. Ознакомительное изучение материала проходит по таблицам, учебникам и практическими работами.</w:t>
      </w:r>
    </w:p>
    <w:p w:rsidR="001E255C" w:rsidRPr="00AD31B1" w:rsidRDefault="001E255C" w:rsidP="001E255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31B1">
        <w:rPr>
          <w:rStyle w:val="c0"/>
          <w:color w:val="000000"/>
          <w:sz w:val="28"/>
          <w:szCs w:val="28"/>
        </w:rPr>
        <w:t>    Особое внимание уделяется изучению темы «Построение чертежа» различных изделий. Данная тема входит в каждый триместр. Необходимо признать, что самостоятельно выполнять чертежи швейных изделий выпускницы вспомогательных школ не смогу. Поэтому целью изучения этого учебного материала является «объяснение» чертежа с тем, чтобы ученики могли читат</w:t>
      </w:r>
      <w:r w:rsidR="00344748" w:rsidRPr="00AD31B1">
        <w:rPr>
          <w:rStyle w:val="c0"/>
          <w:color w:val="000000"/>
          <w:sz w:val="28"/>
          <w:szCs w:val="28"/>
        </w:rPr>
        <w:t>ь чертёж, ориентироваться в нем</w:t>
      </w:r>
      <w:r w:rsidRPr="00AD31B1">
        <w:rPr>
          <w:rStyle w:val="c0"/>
          <w:color w:val="000000"/>
          <w:sz w:val="28"/>
          <w:szCs w:val="28"/>
        </w:rPr>
        <w:t xml:space="preserve">, пользоваться готовыми выкройками и </w:t>
      </w:r>
      <w:r w:rsidR="00344748" w:rsidRPr="00AD31B1">
        <w:rPr>
          <w:rStyle w:val="c0"/>
          <w:color w:val="000000"/>
          <w:sz w:val="28"/>
          <w:szCs w:val="28"/>
        </w:rPr>
        <w:t>в школе,</w:t>
      </w:r>
      <w:r w:rsidRPr="00AD31B1">
        <w:rPr>
          <w:rStyle w:val="c0"/>
          <w:color w:val="000000"/>
          <w:sz w:val="28"/>
          <w:szCs w:val="28"/>
        </w:rPr>
        <w:t xml:space="preserve"> и в дальнейшей самостоятельной жизни.</w:t>
      </w:r>
    </w:p>
    <w:p w:rsidR="001E255C" w:rsidRPr="00AD31B1" w:rsidRDefault="001E255C" w:rsidP="001E255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31B1">
        <w:rPr>
          <w:rStyle w:val="c0"/>
          <w:color w:val="000000"/>
          <w:sz w:val="28"/>
          <w:szCs w:val="28"/>
        </w:rPr>
        <w:t>    Тема «Раскладка выкройки на ткани», «Раскрой деталей изделия» встречаются при выполнении каждого изделия. При их изучении выполняются тренировочные упражнения, используя макеты из бумаги, лоскутков. Надо понимать, что по-настоящему самостоятельно выполнить раскладку выкройки и раскрой основная масса учащихся не сможет, поэтому данные темы проходят под контролем учителя.</w:t>
      </w:r>
    </w:p>
    <w:p w:rsidR="001E255C" w:rsidRPr="00AD31B1" w:rsidRDefault="001E255C" w:rsidP="001E255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31B1">
        <w:rPr>
          <w:rStyle w:val="c0"/>
          <w:color w:val="000000"/>
          <w:sz w:val="28"/>
          <w:szCs w:val="28"/>
        </w:rPr>
        <w:t xml:space="preserve">           Выше сказанное замечание нужно сделать и относительно темы «Расчет расхода ткани на изделие». Объясняя, наглядно демонстрируя </w:t>
      </w:r>
      <w:r w:rsidRPr="00AD31B1">
        <w:rPr>
          <w:rStyle w:val="c0"/>
          <w:color w:val="000000"/>
          <w:sz w:val="28"/>
          <w:szCs w:val="28"/>
        </w:rPr>
        <w:lastRenderedPageBreak/>
        <w:t xml:space="preserve">ученицам, откуда берется та или иная мера ткани, учитель в то же время не требует от них самостоятельного расчета. То, что учащиеся смогут примерно «прикинуть» количество потребной ткани, нужно считать хорошим, но не </w:t>
      </w:r>
      <w:r w:rsidR="00344748" w:rsidRPr="00AD31B1">
        <w:rPr>
          <w:rStyle w:val="c0"/>
          <w:color w:val="000000"/>
          <w:sz w:val="28"/>
          <w:szCs w:val="28"/>
        </w:rPr>
        <w:t>всегда достижимым</w:t>
      </w:r>
      <w:r w:rsidRPr="00AD31B1">
        <w:rPr>
          <w:rStyle w:val="c0"/>
          <w:color w:val="000000"/>
          <w:sz w:val="28"/>
          <w:szCs w:val="28"/>
        </w:rPr>
        <w:t xml:space="preserve"> результатом.</w:t>
      </w:r>
    </w:p>
    <w:p w:rsidR="001E255C" w:rsidRPr="00AD31B1" w:rsidRDefault="001E255C" w:rsidP="001E255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31B1">
        <w:rPr>
          <w:rStyle w:val="c0"/>
          <w:color w:val="000000"/>
          <w:sz w:val="28"/>
          <w:szCs w:val="28"/>
        </w:rPr>
        <w:t>  Учебное содержание раздела «Материаловедение» сгруппировано в блоки, открывающие каждый триместр. Изучение темы проходит в том порядке, в каком они изложены в программе. Важно, чтобы учащиеся усвоили технологические и эксплуатационные свойства наиболее употребительных видов тканей и могли определять эти ткани по внешнему виду и характерным признакам.</w:t>
      </w:r>
    </w:p>
    <w:p w:rsidR="001E255C" w:rsidRPr="00AD31B1" w:rsidRDefault="001E255C" w:rsidP="001E255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31B1">
        <w:rPr>
          <w:rStyle w:val="c0"/>
          <w:color w:val="000000"/>
          <w:sz w:val="28"/>
          <w:szCs w:val="28"/>
        </w:rPr>
        <w:t>        В программе учтены требования, предъявляемые к ученикам 5 класса.</w:t>
      </w:r>
    </w:p>
    <w:p w:rsidR="001E255C" w:rsidRPr="00AD31B1" w:rsidRDefault="001E255C" w:rsidP="001E255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31B1">
        <w:rPr>
          <w:rStyle w:val="c0"/>
          <w:color w:val="000000"/>
          <w:sz w:val="28"/>
          <w:szCs w:val="28"/>
        </w:rPr>
        <w:t>        Обучение швейному делу развивает мышление, способность к пространственному анализу, мелкую и крупную моторику у аномальных детей. Кроме того, выполнение швейных работ формирует у них эстетические представления, благотворно сказывается на становлении их личностей, способствует их социальной адаптации и обеспечивает им в определенной степени самостоятельность в быту.</w:t>
      </w:r>
    </w:p>
    <w:p w:rsidR="001E255C" w:rsidRPr="00AD31B1" w:rsidRDefault="001E255C" w:rsidP="001E255C">
      <w:pPr>
        <w:pStyle w:val="c2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D31B1">
        <w:rPr>
          <w:rStyle w:val="c0"/>
          <w:color w:val="000000"/>
          <w:sz w:val="28"/>
          <w:szCs w:val="28"/>
        </w:rPr>
        <w:t xml:space="preserve">Перечень знаний и </w:t>
      </w:r>
      <w:r w:rsidR="00344748" w:rsidRPr="00AD31B1">
        <w:rPr>
          <w:rStyle w:val="c0"/>
          <w:color w:val="000000"/>
          <w:sz w:val="28"/>
          <w:szCs w:val="28"/>
        </w:rPr>
        <w:t>умений,</w:t>
      </w:r>
      <w:r w:rsidRPr="00AD31B1">
        <w:rPr>
          <w:rStyle w:val="c0"/>
          <w:color w:val="000000"/>
          <w:sz w:val="28"/>
          <w:szCs w:val="28"/>
        </w:rPr>
        <w:t xml:space="preserve"> формируемых у школьников 5 класса</w:t>
      </w:r>
    </w:p>
    <w:p w:rsidR="001E255C" w:rsidRPr="00AD31B1" w:rsidRDefault="001E255C" w:rsidP="001E255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31B1">
        <w:rPr>
          <w:rStyle w:val="c14"/>
          <w:b/>
          <w:bCs/>
          <w:color w:val="000000"/>
          <w:sz w:val="28"/>
          <w:szCs w:val="28"/>
        </w:rPr>
        <w:t>Должны знать:</w:t>
      </w:r>
    </w:p>
    <w:p w:rsidR="001E255C" w:rsidRPr="00AD31B1" w:rsidRDefault="001E255C" w:rsidP="001E255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31B1">
        <w:rPr>
          <w:rStyle w:val="c0"/>
          <w:color w:val="000000"/>
          <w:sz w:val="28"/>
          <w:szCs w:val="28"/>
        </w:rPr>
        <w:t>*правила пожарной работы с ручными инструментами и на швейной машине,</w:t>
      </w:r>
    </w:p>
    <w:p w:rsidR="001E255C" w:rsidRPr="00AD31B1" w:rsidRDefault="001E255C" w:rsidP="001E255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31B1">
        <w:rPr>
          <w:rStyle w:val="c0"/>
          <w:color w:val="000000"/>
          <w:sz w:val="28"/>
          <w:szCs w:val="28"/>
        </w:rPr>
        <w:t>*общие сведения о хлопчатобумажных тканях,</w:t>
      </w:r>
    </w:p>
    <w:p w:rsidR="001E255C" w:rsidRPr="00AD31B1" w:rsidRDefault="001E255C" w:rsidP="001E255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31B1">
        <w:rPr>
          <w:rStyle w:val="c0"/>
          <w:color w:val="000000"/>
          <w:sz w:val="28"/>
          <w:szCs w:val="28"/>
        </w:rPr>
        <w:t>*сведения о ручных стежках и строчках,</w:t>
      </w:r>
    </w:p>
    <w:p w:rsidR="001E255C" w:rsidRPr="00AD31B1" w:rsidRDefault="001E255C" w:rsidP="001E255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31B1">
        <w:rPr>
          <w:rStyle w:val="c0"/>
          <w:color w:val="000000"/>
          <w:sz w:val="28"/>
          <w:szCs w:val="28"/>
        </w:rPr>
        <w:t>*устройство швейной машины, устройство привода, машинной иглы, моталки, намотки нитки на шпульку, заправки верхней и нижней нитей, регулятора строчки,</w:t>
      </w:r>
    </w:p>
    <w:p w:rsidR="001E255C" w:rsidRPr="00AD31B1" w:rsidRDefault="001E255C" w:rsidP="001E255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31B1">
        <w:rPr>
          <w:rStyle w:val="c0"/>
          <w:color w:val="000000"/>
          <w:sz w:val="28"/>
          <w:szCs w:val="28"/>
        </w:rPr>
        <w:t>*виды соединительных машинных швов, краевых швов,</w:t>
      </w:r>
    </w:p>
    <w:p w:rsidR="001E255C" w:rsidRPr="00AD31B1" w:rsidRDefault="001E255C" w:rsidP="001E255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31B1">
        <w:rPr>
          <w:rStyle w:val="c0"/>
          <w:color w:val="000000"/>
          <w:sz w:val="28"/>
          <w:szCs w:val="28"/>
        </w:rPr>
        <w:t>*возможности лоскутной пластики,</w:t>
      </w:r>
    </w:p>
    <w:p w:rsidR="001E255C" w:rsidRPr="00AD31B1" w:rsidRDefault="001E255C" w:rsidP="001E255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31B1">
        <w:rPr>
          <w:rStyle w:val="c0"/>
          <w:color w:val="000000"/>
          <w:sz w:val="28"/>
          <w:szCs w:val="28"/>
        </w:rPr>
        <w:t>*эксплуатационные, гигиенические и эстетические требования, предъявляемые к изделиям.</w:t>
      </w:r>
    </w:p>
    <w:p w:rsidR="001E255C" w:rsidRPr="00AD31B1" w:rsidRDefault="001E255C" w:rsidP="001E255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31B1">
        <w:rPr>
          <w:rStyle w:val="c14"/>
          <w:b/>
          <w:bCs/>
          <w:color w:val="000000"/>
          <w:sz w:val="28"/>
          <w:szCs w:val="28"/>
        </w:rPr>
        <w:t>Должны уметь:</w:t>
      </w:r>
    </w:p>
    <w:p w:rsidR="001E255C" w:rsidRPr="00AD31B1" w:rsidRDefault="001E255C" w:rsidP="001E255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D31B1">
        <w:rPr>
          <w:rStyle w:val="c0"/>
          <w:color w:val="000000"/>
          <w:sz w:val="28"/>
          <w:szCs w:val="28"/>
        </w:rPr>
        <w:t>*определять хлопчатобумажные,</w:t>
      </w:r>
    </w:p>
    <w:p w:rsidR="00AD31B1" w:rsidRPr="00AD31B1" w:rsidRDefault="00AD31B1" w:rsidP="00AD31B1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D31B1">
        <w:rPr>
          <w:rStyle w:val="c0"/>
          <w:color w:val="000000"/>
          <w:sz w:val="28"/>
          <w:szCs w:val="28"/>
        </w:rPr>
        <w:t>*уметь выполнять основные виды ручных стежков (прямые, косые, петельные, петлеобразные); - уметь вышивать по линиям рисунка тамбурным, стебельчатым швами;</w:t>
      </w:r>
    </w:p>
    <w:p w:rsidR="001E255C" w:rsidRPr="00AD31B1" w:rsidRDefault="001E255C" w:rsidP="001E255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31B1">
        <w:rPr>
          <w:rStyle w:val="c0"/>
          <w:color w:val="000000"/>
          <w:sz w:val="28"/>
          <w:szCs w:val="28"/>
        </w:rPr>
        <w:t>*включать и отключать моховое колесо от механизма машины, наматывать на шпульку, заправлять верхнюю и нижнюю нитку в ткани, запускать швейную машину и регулировать ее скорость, выполнять по прямой машинные строчки, регулировать длину стежка,</w:t>
      </w:r>
    </w:p>
    <w:p w:rsidR="001E255C" w:rsidRPr="00AD31B1" w:rsidRDefault="001E255C" w:rsidP="001E255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31B1">
        <w:rPr>
          <w:rStyle w:val="c0"/>
          <w:color w:val="000000"/>
          <w:sz w:val="28"/>
          <w:szCs w:val="28"/>
        </w:rPr>
        <w:t>*подготавливать материалы лоскутной пластики к работе,</w:t>
      </w:r>
    </w:p>
    <w:p w:rsidR="001E255C" w:rsidRPr="00AD31B1" w:rsidRDefault="001E255C" w:rsidP="001E255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31B1">
        <w:rPr>
          <w:rStyle w:val="c0"/>
          <w:color w:val="000000"/>
          <w:sz w:val="28"/>
          <w:szCs w:val="28"/>
        </w:rPr>
        <w:t>*пользоваться инструментами и приспособлениями, шаблонами,</w:t>
      </w:r>
    </w:p>
    <w:p w:rsidR="00791A04" w:rsidRDefault="001E255C" w:rsidP="00AD31B1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D31B1">
        <w:rPr>
          <w:rStyle w:val="c0"/>
          <w:color w:val="000000"/>
          <w:sz w:val="28"/>
          <w:szCs w:val="28"/>
        </w:rPr>
        <w:t>*строить чертеж наволочки, хоз. сумки, салфетки.</w:t>
      </w:r>
    </w:p>
    <w:p w:rsidR="00AD31B1" w:rsidRDefault="00AD31B1" w:rsidP="00AD31B1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AD31B1" w:rsidRDefault="00AD31B1" w:rsidP="00AD31B1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AD31B1" w:rsidRDefault="00AD31B1" w:rsidP="00AD31B1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AD31B1" w:rsidRPr="00AD31B1" w:rsidRDefault="00AD31B1" w:rsidP="00AD31B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B04A9" w:rsidRPr="00AD31B1" w:rsidRDefault="003B04A9" w:rsidP="003B04A9">
      <w:pPr>
        <w:rPr>
          <w:rFonts w:ascii="Times New Roman" w:hAnsi="Times New Roman" w:cs="Times New Roman"/>
          <w:b/>
          <w:sz w:val="28"/>
          <w:szCs w:val="28"/>
        </w:rPr>
      </w:pPr>
      <w:r w:rsidRPr="00AD31B1">
        <w:rPr>
          <w:rFonts w:ascii="Times New Roman" w:hAnsi="Times New Roman" w:cs="Times New Roman"/>
          <w:b/>
          <w:sz w:val="28"/>
          <w:szCs w:val="28"/>
        </w:rPr>
        <w:lastRenderedPageBreak/>
        <w:t>Личностные и предметные результаты освоения учебного предмета</w:t>
      </w:r>
    </w:p>
    <w:p w:rsidR="003B04A9" w:rsidRPr="00AD31B1" w:rsidRDefault="003B04A9" w:rsidP="003B04A9">
      <w:pPr>
        <w:rPr>
          <w:rFonts w:ascii="Times New Roman" w:hAnsi="Times New Roman" w:cs="Times New Roman"/>
          <w:sz w:val="28"/>
          <w:szCs w:val="28"/>
        </w:rPr>
      </w:pPr>
      <w:r w:rsidRPr="00AD31B1">
        <w:rPr>
          <w:rFonts w:ascii="Times New Roman" w:hAnsi="Times New Roman" w:cs="Times New Roman"/>
          <w:sz w:val="28"/>
          <w:szCs w:val="28"/>
        </w:rPr>
        <w:t>Стандарт устанавливает требования к личностным и предметным результатам освоения обучающимися с умственной отсталостью (интеллектуальными нарушениями) программой трудового обучения.</w:t>
      </w:r>
    </w:p>
    <w:p w:rsidR="003B04A9" w:rsidRPr="00AD31B1" w:rsidRDefault="003B04A9" w:rsidP="003B04A9">
      <w:pPr>
        <w:rPr>
          <w:rFonts w:ascii="Times New Roman" w:hAnsi="Times New Roman" w:cs="Times New Roman"/>
          <w:sz w:val="28"/>
          <w:szCs w:val="28"/>
        </w:rPr>
      </w:pPr>
      <w:r w:rsidRPr="00AD31B1">
        <w:rPr>
          <w:rFonts w:ascii="Times New Roman" w:hAnsi="Times New Roman" w:cs="Times New Roman"/>
          <w:sz w:val="28"/>
          <w:szCs w:val="28"/>
        </w:rPr>
        <w:t>Совокупность личностных и предметных результатов составляют содержание жизненных компетенций обучающихся.</w:t>
      </w:r>
    </w:p>
    <w:p w:rsidR="003B04A9" w:rsidRPr="00AD31B1" w:rsidRDefault="003B04A9" w:rsidP="003B04A9">
      <w:pPr>
        <w:rPr>
          <w:rFonts w:ascii="Times New Roman" w:hAnsi="Times New Roman" w:cs="Times New Roman"/>
          <w:sz w:val="28"/>
          <w:szCs w:val="28"/>
        </w:rPr>
      </w:pPr>
      <w:r w:rsidRPr="00AD31B1">
        <w:rPr>
          <w:rFonts w:ascii="Times New Roman" w:hAnsi="Times New Roman" w:cs="Times New Roman"/>
          <w:sz w:val="28"/>
          <w:szCs w:val="28"/>
        </w:rPr>
        <w:t xml:space="preserve">Личностные результаты включают в себя: готовность и способность обучающихся к целенаправленной учебной и трудовой деятельности, </w:t>
      </w:r>
      <w:proofErr w:type="spellStart"/>
      <w:r w:rsidRPr="00AD31B1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AD31B1">
        <w:rPr>
          <w:rFonts w:ascii="Times New Roman" w:hAnsi="Times New Roman" w:cs="Times New Roman"/>
          <w:sz w:val="28"/>
          <w:szCs w:val="28"/>
        </w:rPr>
        <w:t xml:space="preserve"> мотивации к обучению и познанию; </w:t>
      </w:r>
      <w:proofErr w:type="spellStart"/>
      <w:r w:rsidRPr="00AD31B1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AD31B1">
        <w:rPr>
          <w:rFonts w:ascii="Times New Roman" w:hAnsi="Times New Roman" w:cs="Times New Roman"/>
          <w:sz w:val="28"/>
          <w:szCs w:val="28"/>
        </w:rPr>
        <w:t xml:space="preserve"> у обучающихся положительного отношения к труду и лучших качеств, необходимых в процессе труда; </w:t>
      </w:r>
      <w:proofErr w:type="spellStart"/>
      <w:r w:rsidRPr="00AD31B1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AD31B1">
        <w:rPr>
          <w:rFonts w:ascii="Times New Roman" w:hAnsi="Times New Roman" w:cs="Times New Roman"/>
          <w:sz w:val="28"/>
          <w:szCs w:val="28"/>
        </w:rPr>
        <w:t xml:space="preserve"> эстетических представлений и вкуса; </w:t>
      </w:r>
      <w:proofErr w:type="spellStart"/>
      <w:r w:rsidRPr="00AD31B1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AD31B1">
        <w:rPr>
          <w:rFonts w:ascii="Times New Roman" w:hAnsi="Times New Roman" w:cs="Times New Roman"/>
          <w:sz w:val="28"/>
          <w:szCs w:val="28"/>
        </w:rPr>
        <w:t xml:space="preserve"> культуры труда и умение использовать в практической деятельности всю совокупность полученных общеобразовательных знаний и навыков.</w:t>
      </w:r>
    </w:p>
    <w:p w:rsidR="003B04A9" w:rsidRPr="00AD31B1" w:rsidRDefault="003B04A9" w:rsidP="003B04A9">
      <w:pPr>
        <w:rPr>
          <w:rFonts w:ascii="Times New Roman" w:hAnsi="Times New Roman" w:cs="Times New Roman"/>
          <w:b/>
          <w:sz w:val="28"/>
          <w:szCs w:val="28"/>
        </w:rPr>
      </w:pPr>
      <w:r w:rsidRPr="00AD31B1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:rsidR="003B04A9" w:rsidRPr="00AD31B1" w:rsidRDefault="003B04A9" w:rsidP="003B04A9">
      <w:pPr>
        <w:rPr>
          <w:rFonts w:ascii="Times New Roman" w:hAnsi="Times New Roman" w:cs="Times New Roman"/>
          <w:sz w:val="28"/>
          <w:szCs w:val="28"/>
        </w:rPr>
      </w:pPr>
      <w:r w:rsidRPr="00AD31B1">
        <w:rPr>
          <w:rFonts w:ascii="Times New Roman" w:hAnsi="Times New Roman" w:cs="Times New Roman"/>
          <w:sz w:val="28"/>
          <w:szCs w:val="28"/>
        </w:rPr>
        <w:t xml:space="preserve">Ручной труд - овладение элементарными приемами ручного швейного труда, </w:t>
      </w:r>
      <w:proofErr w:type="spellStart"/>
      <w:r w:rsidRPr="00AD31B1">
        <w:rPr>
          <w:rFonts w:ascii="Times New Roman" w:hAnsi="Times New Roman" w:cs="Times New Roman"/>
          <w:sz w:val="28"/>
          <w:szCs w:val="28"/>
        </w:rPr>
        <w:t>общетрудовыми</w:t>
      </w:r>
      <w:proofErr w:type="spellEnd"/>
      <w:r w:rsidRPr="00AD31B1">
        <w:rPr>
          <w:rFonts w:ascii="Times New Roman" w:hAnsi="Times New Roman" w:cs="Times New Roman"/>
          <w:sz w:val="28"/>
          <w:szCs w:val="28"/>
        </w:rPr>
        <w:t xml:space="preserve"> умениями и навыками, развитие самостоятельности, положительной мотивации к трудовой деятельности. Получение первоначальных представлений о значении труда в жизни человека и общества, о мире профессий и важности выбора доступной профессии.</w:t>
      </w:r>
    </w:p>
    <w:p w:rsidR="003B04A9" w:rsidRPr="00AD31B1" w:rsidRDefault="003B04A9" w:rsidP="003B04A9">
      <w:pPr>
        <w:rPr>
          <w:rFonts w:ascii="Times New Roman" w:hAnsi="Times New Roman" w:cs="Times New Roman"/>
          <w:sz w:val="28"/>
          <w:szCs w:val="28"/>
        </w:rPr>
      </w:pPr>
      <w:r w:rsidRPr="00AD31B1">
        <w:rPr>
          <w:rFonts w:ascii="Times New Roman" w:hAnsi="Times New Roman" w:cs="Times New Roman"/>
          <w:sz w:val="28"/>
          <w:szCs w:val="28"/>
        </w:rPr>
        <w:t xml:space="preserve">Профильный труд – </w:t>
      </w:r>
      <w:proofErr w:type="spellStart"/>
      <w:r w:rsidRPr="00AD31B1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AD31B1">
        <w:rPr>
          <w:rFonts w:ascii="Times New Roman" w:hAnsi="Times New Roman" w:cs="Times New Roman"/>
          <w:sz w:val="28"/>
          <w:szCs w:val="28"/>
        </w:rPr>
        <w:t xml:space="preserve"> трудовых умений, необходимых в швейном деле. </w:t>
      </w:r>
      <w:proofErr w:type="spellStart"/>
      <w:r w:rsidRPr="00AD31B1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AD31B1">
        <w:rPr>
          <w:rFonts w:ascii="Times New Roman" w:hAnsi="Times New Roman" w:cs="Times New Roman"/>
          <w:sz w:val="28"/>
          <w:szCs w:val="28"/>
        </w:rPr>
        <w:t xml:space="preserve"> умения адекватно применять доступные технологии и освоенные трудовые навыки для полноценной коммуникации, социального и трудового взаимодействия. Приобретение навыков самостоятельной работы и в коллективе. Закрепление и совершенствование трудовых умений и навыков, технологических приемов пошива одежды, белья.</w:t>
      </w:r>
    </w:p>
    <w:p w:rsidR="00AD31B1" w:rsidRPr="00AD31B1" w:rsidRDefault="00AD31B1" w:rsidP="00AD31B1">
      <w:pPr>
        <w:rPr>
          <w:rFonts w:ascii="Times New Roman" w:hAnsi="Times New Roman" w:cs="Times New Roman"/>
          <w:sz w:val="28"/>
          <w:szCs w:val="28"/>
        </w:rPr>
      </w:pPr>
      <w:r w:rsidRPr="00AD31B1">
        <w:rPr>
          <w:rFonts w:ascii="Times New Roman" w:hAnsi="Times New Roman" w:cs="Times New Roman"/>
          <w:b/>
          <w:sz w:val="28"/>
          <w:szCs w:val="28"/>
        </w:rPr>
        <w:t>Методы обучения</w:t>
      </w:r>
      <w:r w:rsidRPr="00AD31B1">
        <w:rPr>
          <w:rFonts w:ascii="Times New Roman" w:hAnsi="Times New Roman" w:cs="Times New Roman"/>
          <w:sz w:val="28"/>
          <w:szCs w:val="28"/>
        </w:rPr>
        <w:t xml:space="preserve">: словесные, наглядные, практические. </w:t>
      </w:r>
    </w:p>
    <w:p w:rsidR="00AD31B1" w:rsidRPr="00AD31B1" w:rsidRDefault="00AD31B1" w:rsidP="00AD31B1">
      <w:pPr>
        <w:rPr>
          <w:rFonts w:ascii="Times New Roman" w:hAnsi="Times New Roman" w:cs="Times New Roman"/>
          <w:sz w:val="28"/>
          <w:szCs w:val="28"/>
        </w:rPr>
      </w:pPr>
      <w:r w:rsidRPr="00AD31B1">
        <w:rPr>
          <w:rFonts w:ascii="Times New Roman" w:hAnsi="Times New Roman" w:cs="Times New Roman"/>
          <w:b/>
          <w:sz w:val="28"/>
          <w:szCs w:val="28"/>
        </w:rPr>
        <w:t>Технологии обучения</w:t>
      </w:r>
      <w:r w:rsidRPr="00AD31B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D31B1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AD31B1">
        <w:rPr>
          <w:rFonts w:ascii="Times New Roman" w:hAnsi="Times New Roman" w:cs="Times New Roman"/>
          <w:sz w:val="28"/>
          <w:szCs w:val="28"/>
        </w:rPr>
        <w:t xml:space="preserve">; информационно-коммуникационные; проблемно-поисковые; личностно-ориентированные; технологии </w:t>
      </w:r>
      <w:proofErr w:type="spellStart"/>
      <w:r w:rsidRPr="00AD31B1">
        <w:rPr>
          <w:rFonts w:ascii="Times New Roman" w:hAnsi="Times New Roman" w:cs="Times New Roman"/>
          <w:sz w:val="28"/>
          <w:szCs w:val="28"/>
        </w:rPr>
        <w:t>разноуровнего</w:t>
      </w:r>
      <w:proofErr w:type="spellEnd"/>
      <w:r w:rsidRPr="00AD31B1">
        <w:rPr>
          <w:rFonts w:ascii="Times New Roman" w:hAnsi="Times New Roman" w:cs="Times New Roman"/>
          <w:sz w:val="28"/>
          <w:szCs w:val="28"/>
        </w:rPr>
        <w:t xml:space="preserve"> и дифференцированного обучения. </w:t>
      </w:r>
    </w:p>
    <w:p w:rsidR="003B04A9" w:rsidRPr="00AD31B1" w:rsidRDefault="003B04A9" w:rsidP="003B04A9">
      <w:pPr>
        <w:rPr>
          <w:rFonts w:ascii="Times New Roman" w:hAnsi="Times New Roman" w:cs="Times New Roman"/>
          <w:sz w:val="28"/>
          <w:szCs w:val="28"/>
        </w:rPr>
      </w:pPr>
    </w:p>
    <w:p w:rsidR="003B04A9" w:rsidRPr="00AD31B1" w:rsidRDefault="003B04A9" w:rsidP="003B04A9">
      <w:pPr>
        <w:rPr>
          <w:rFonts w:ascii="Times New Roman" w:hAnsi="Times New Roman" w:cs="Times New Roman"/>
          <w:sz w:val="28"/>
          <w:szCs w:val="28"/>
        </w:rPr>
      </w:pPr>
    </w:p>
    <w:p w:rsidR="003B04A9" w:rsidRPr="00AD31B1" w:rsidRDefault="003B04A9" w:rsidP="003B04A9">
      <w:pPr>
        <w:rPr>
          <w:rFonts w:ascii="Times New Roman" w:hAnsi="Times New Roman" w:cs="Times New Roman"/>
          <w:sz w:val="28"/>
          <w:szCs w:val="28"/>
        </w:rPr>
      </w:pPr>
      <w:r w:rsidRPr="00AD31B1">
        <w:rPr>
          <w:rFonts w:ascii="Times New Roman" w:hAnsi="Times New Roman" w:cs="Times New Roman"/>
          <w:sz w:val="28"/>
          <w:szCs w:val="28"/>
        </w:rPr>
        <w:t xml:space="preserve">Оценка качества знаний и </w:t>
      </w:r>
      <w:r w:rsidR="00AD31B1" w:rsidRPr="00AD31B1">
        <w:rPr>
          <w:rFonts w:ascii="Times New Roman" w:hAnsi="Times New Roman" w:cs="Times New Roman"/>
          <w:sz w:val="28"/>
          <w:szCs w:val="28"/>
        </w:rPr>
        <w:t>умений,</w:t>
      </w:r>
      <w:r w:rsidRPr="00AD31B1">
        <w:rPr>
          <w:rFonts w:ascii="Times New Roman" w:hAnsi="Times New Roman" w:cs="Times New Roman"/>
          <w:sz w:val="28"/>
          <w:szCs w:val="28"/>
        </w:rPr>
        <w:t xml:space="preserve"> обучающихся:</w:t>
      </w:r>
    </w:p>
    <w:p w:rsidR="003B04A9" w:rsidRPr="00AD31B1" w:rsidRDefault="003B04A9" w:rsidP="003B04A9">
      <w:pPr>
        <w:rPr>
          <w:rFonts w:ascii="Times New Roman" w:hAnsi="Times New Roman" w:cs="Times New Roman"/>
          <w:sz w:val="28"/>
          <w:szCs w:val="28"/>
        </w:rPr>
      </w:pPr>
    </w:p>
    <w:p w:rsidR="003B04A9" w:rsidRPr="00AD31B1" w:rsidRDefault="003B04A9" w:rsidP="003B04A9">
      <w:pPr>
        <w:rPr>
          <w:rFonts w:ascii="Times New Roman" w:hAnsi="Times New Roman" w:cs="Times New Roman"/>
          <w:sz w:val="28"/>
          <w:szCs w:val="28"/>
        </w:rPr>
      </w:pPr>
      <w:r w:rsidRPr="00AD31B1">
        <w:rPr>
          <w:rFonts w:ascii="Times New Roman" w:hAnsi="Times New Roman" w:cs="Times New Roman"/>
          <w:sz w:val="28"/>
          <w:szCs w:val="28"/>
        </w:rPr>
        <w:lastRenderedPageBreak/>
        <w:t>Отметка «5» ставится, если обучающийся с достаточной полнотой знает изученный материал и обнаруживает ясное понимание теоретического материала; полученные знания применяет в практической работе; практические работы выполняет достаточно быстро и правильно, умеет подготовить рабочее место, средство труда и правильно пользоваться ими в работе с соблюдением правил техники безопасности, производственной санитарии и личной гигиены.</w:t>
      </w:r>
    </w:p>
    <w:p w:rsidR="003B04A9" w:rsidRPr="00AD31B1" w:rsidRDefault="003B04A9" w:rsidP="003B04A9">
      <w:pPr>
        <w:rPr>
          <w:rFonts w:ascii="Times New Roman" w:hAnsi="Times New Roman" w:cs="Times New Roman"/>
          <w:sz w:val="28"/>
          <w:szCs w:val="28"/>
        </w:rPr>
      </w:pPr>
      <w:r w:rsidRPr="00AD31B1">
        <w:rPr>
          <w:rFonts w:ascii="Times New Roman" w:hAnsi="Times New Roman" w:cs="Times New Roman"/>
          <w:sz w:val="28"/>
          <w:szCs w:val="28"/>
        </w:rPr>
        <w:t>Отметка «4» ставится, если обучающийся дает правильные ответы и выполняет практические работы, удовлетворяющие требованиям отметки «5», но допускает незначительные ошибки в изложении учебного теоретического материала или в выполнении практической работы, которые сам исправил после замечания учителя.</w:t>
      </w:r>
    </w:p>
    <w:p w:rsidR="003B04A9" w:rsidRPr="00AD31B1" w:rsidRDefault="003B04A9" w:rsidP="003B04A9">
      <w:pPr>
        <w:rPr>
          <w:rFonts w:ascii="Times New Roman" w:hAnsi="Times New Roman" w:cs="Times New Roman"/>
          <w:sz w:val="28"/>
          <w:szCs w:val="28"/>
        </w:rPr>
      </w:pPr>
      <w:r w:rsidRPr="00AD31B1">
        <w:rPr>
          <w:rFonts w:ascii="Times New Roman" w:hAnsi="Times New Roman" w:cs="Times New Roman"/>
          <w:sz w:val="28"/>
          <w:szCs w:val="28"/>
        </w:rPr>
        <w:t>Отметка «3» ставится, если обучающийся не усвоил существенную часть учебного материала и недостаточно быстро, правильно и аккуратно выполняет практические работы, пользуется средствами труда с соблюдением техники безопасности в основном правильно.</w:t>
      </w:r>
    </w:p>
    <w:p w:rsidR="0056737B" w:rsidRDefault="003B04A9">
      <w:pPr>
        <w:rPr>
          <w:rFonts w:ascii="Times New Roman" w:hAnsi="Times New Roman" w:cs="Times New Roman"/>
          <w:sz w:val="28"/>
          <w:szCs w:val="28"/>
        </w:rPr>
      </w:pPr>
      <w:r w:rsidRPr="00AD31B1">
        <w:rPr>
          <w:rFonts w:ascii="Times New Roman" w:hAnsi="Times New Roman" w:cs="Times New Roman"/>
          <w:sz w:val="28"/>
          <w:szCs w:val="28"/>
        </w:rPr>
        <w:t>Отметка «2» ставится, если обучающийся обнаруживает незнание и непонимание большей части учебного материала, не умее</w:t>
      </w:r>
      <w:r w:rsidR="00DE5569">
        <w:rPr>
          <w:rFonts w:ascii="Times New Roman" w:hAnsi="Times New Roman" w:cs="Times New Roman"/>
          <w:sz w:val="28"/>
          <w:szCs w:val="28"/>
        </w:rPr>
        <w:t>т выполнять практические работы.</w:t>
      </w:r>
    </w:p>
    <w:p w:rsidR="0056737B" w:rsidRDefault="0056737B" w:rsidP="0056737B">
      <w:pPr>
        <w:rPr>
          <w:rFonts w:ascii="Times New Roman" w:hAnsi="Times New Roman" w:cs="Times New Roman"/>
          <w:sz w:val="28"/>
          <w:szCs w:val="28"/>
        </w:rPr>
      </w:pPr>
    </w:p>
    <w:p w:rsidR="0056737B" w:rsidRDefault="0056737B" w:rsidP="0056737B">
      <w:pPr>
        <w:rPr>
          <w:rFonts w:ascii="Times New Roman" w:hAnsi="Times New Roman" w:cs="Times New Roman"/>
          <w:b/>
          <w:sz w:val="24"/>
          <w:szCs w:val="24"/>
        </w:rPr>
        <w:sectPr w:rsidR="0056737B" w:rsidSect="0056737B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DE5569" w:rsidRPr="0056737B" w:rsidRDefault="00DE5569" w:rsidP="0056737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Календарно тематическое планирование 5 класс</w:t>
      </w:r>
    </w:p>
    <w:tbl>
      <w:tblPr>
        <w:tblW w:w="15050" w:type="dxa"/>
        <w:tblInd w:w="-176" w:type="dxa"/>
        <w:tblLayout w:type="fixed"/>
        <w:tblLook w:val="04A0"/>
      </w:tblPr>
      <w:tblGrid>
        <w:gridCol w:w="655"/>
        <w:gridCol w:w="2048"/>
        <w:gridCol w:w="2111"/>
        <w:gridCol w:w="941"/>
        <w:gridCol w:w="1891"/>
        <w:gridCol w:w="2564"/>
        <w:gridCol w:w="3144"/>
        <w:gridCol w:w="1696"/>
      </w:tblGrid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программы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содержания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уровню подготовки учащихся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контроля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 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Урок-беседа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о профессии швеи. Ознакомление с задачами обучения и планом работы на весь год и четверть.  Санитарно-гигиенические требования.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опрос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швейная мастерская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работы в мастерской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Урок-беседа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безопасной работы в мастерской. Правила уборки в мастерской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опрос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и приспособления для швейных работ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 нового материала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и приспособления для ручных работ, их устройство и правила работы с ними. Измерительные инструменты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Знать: инструменты и приспособления для ручных работ. Правила техники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безопаности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иглой и ножницами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пользоваться инструментом для ручных работ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опрос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 нового материала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места.  Правила безопасной работы с клеем.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 правила техники безопасности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Волокна и ткани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волокнах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 волокне: внешний вид, употребление. Виды волокон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 виды волокон и сферу их применения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прядении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 нового материала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прядении. Виды наматывания пряжи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Иметь общее представление о процессе получения пряжи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ткани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 нового материала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 получения ткани и сфера ее применения. Лицевая и изнаночная стороны, долевая и поперечная нить в ткани. Кромка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 способы переплетения лицевой и изнаночной сторон, долевой и поперечной нити в ткани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лицевой и изнаночной сторон ткани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лицевой и изнаночной сторон ткани. Составление коллекции тканей.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Уметь: определить лицевую и изнаночную сторону ткани. Уметь распределять ткани по окрашиванию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лабораторной работы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Полотняное переплетение 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 нового материала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Полотняное переплетение.  Ткацкий рисунок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 полотняном переплетении нитей в ткани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нитках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 нового материала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номера ниток и сравнение их толщины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 назначение ниток, уметь сравнивать их по толщине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Хлопчатобумажные ткани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 нового материала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представление о хлопчатнике. Свойства хлопчатобумажной ткани. Подготовка волокна к прядению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Иметь представление о хлопчатнике. 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различать волокна хлопка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Ручные работы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выполнению ручных швейных работ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Игла. Определение рабочей нити. Завязывание узелка. Правила техники безопасности работы с иглой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Знать: правила техники безопасности иглой. 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определение рабочей нити, закрепление нити с помощью узелка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Раскрой из ткани деталей изделия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Ткань: ширина, кромка, долевой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поперечный срезы. Определение лицевой и изнаночной стороны ткани. Размещение выкройки на ткани с учетом долевой и поперечной нитей, лицевой и изнаночной стороны. Закрепление выкройки на ткани. Выкраивание деталей изделия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Знать: правила подготовки ткани к раскрою.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Уметь: определить лицевую и изнаночную стороны, долевую и поперечную нити, выкраивание детали изделия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за действиями.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качества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Электрической утюг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электроутюга. Правила безопасной работы электрическим утюгом. Рабочее место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утюжительных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работ. Терминология влажно-тепловой обработки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 устройство утюга, правила безопасной работы с ним.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выполнять влажно-тепловую обработку изделия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ручных стежках и строчках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 нового материала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 ручных стежках и строчках. Виды ручных стежков. Длина стежков при выполнении ручных работ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 виды ручных строчек и стежков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Уметь: определять длину стежка.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Прямые стежки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Ручные прямые стежки.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выполнения прямого стежка, сфера применения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Знать: отличительные особенности прямого стежка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Уметь: выполнить прямой стежок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Ответы на вопросы.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действиями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Косые стежки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Ручные косые стежки.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выполнения прямого стежка, сфера применения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 отличительные особенности косого стежка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Уметь: выполнить косой стежок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Крестообразные стежки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Ручные крестообразные стежки.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выполнения прямого стежка, сфера применения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 отличительные особенности крестообразный стежка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Уметь: выполнить крестообразный стежок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Петлеобразные стежки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Ручные петлеобразные стежки.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выполнения прямого стежка, сфера применения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 отличительные особенности петлеобразный стежка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Уметь: выполнить петлеобразный стежок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Петельные стежки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Ручные петельные стежки.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выполнения прямого стежка, сфера применения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 отличительные особенности петельного стежка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Уметь: выполнить петельные стежок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Отделочные ручные стежки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 нового материала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Отделочные ручные стежки («вперед иголку», стебельчатые, петельные,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крестообразные, тамбурные)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Различать отделочные ручные стежки.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 сферу их применения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Стежки «вперед иголку»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Стежки «вперед иголку»: разновидности и сфера применения. Технология выполнения стежков «вперед иголку»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 отличительные особенности стежков «вперед иголку».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выполнять разные виды стежков «вперед иголку»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Стебельчатые стежки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Стебельчатые стежки. Использование стебельчатых стежков при отделке изделий. Особенности стебельчатых стежков. Технология выполнения стебельчатого стежка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 отличительные особенности стебельчатых стежков.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выполнить стебельчатый стежок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Тамбурные стежки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Тамбурные стежки. Использование тамбурных стежков при отделке изделий. Отличительные особенности тамбурных стежков. Технология выполнения тамбурного стежка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 отличительные особенности тамбурных стежков.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выполнять тамбурный стежок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Вводное занятие 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правил техники безопасности. Ознакомление с задачами обучения и планом работы на четверть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опрос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Ручной стачной шов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Ручной стачной шов.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выполнения ручного стачного шва, сфера применения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 отличительные особенности ручного стачного шва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выполнить ручной стачной шов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Ручной шов в подгибку с закрытым срезом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Ручной шов в подгибку с закрытым срезом.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выполнения ручного шва в подгибку с закрытым срезом, сфера применения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 отличительные особенности ручного шва в подгибку с закрытым срезом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выполнить ручной шов в подгибку с закрытым срезом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Ручные стежки. Выполнение ручных стежков на образце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Ручные стежки. Сфера применения. Отличительные особенности разных видов стежков. Овладение приемами выполнения ручных работ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 виды ручных швов и сферу их применения.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выполнять ручные швы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одежды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одежды и белья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 нового материала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подготовки белья к ремонту. Виды ремонта одежды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 правила подготовки белья к ремонту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 на вопросы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пуговицах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нового материала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Виды пуговиц.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Подбор ниток в соответствии с тканью по цвету, толщине, качеству изделия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Знать: виды пуговиц.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Уметь: подбирать нитки в цвет пуговицы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Пришивание пуговиц в зависимость от вида пуговиц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Пришивание пуговиц в зависимость от вида пуговиц: со сквозным отверстием, с ушком, на стойке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Знать: виды пуговиц. 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пришить пуговицу в зависимости от вида пуговицы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одежды по распоровшемуся шву или месте разрыва ткани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ремонта распоровшегося  шва или места разрыва. Последовательность работ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Уметь: определять место пришивания, подбирать нитки по цвету, стачивать место разрыва или распоровшегося шва, обметывать срезы разрыва частыми косыми стежками,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приутюживать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ремонта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вешалки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 нового материала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вешалки. Выбор ткани для вешалки. Выбор ниток. План изготовления вешалки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 о видах ремонта одежды.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выбирать нитки и ткань для вешалки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Раскрой детали вешалки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Разметка детали вешалки. Раскрой детали по линиям разметки. Требования к качеству выполняемой операции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 способы определения долевой нити.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размечать деталь вешалки и выполнять раскрой по линиям разметки, контролировать качество выполняемой операции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деталей вешалки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косыми стежками 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Последовательность обработки детали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вешалки косыми стежками. Требования к качеству выполняемой операции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Уметь: сметывать края деталей, обрабатывать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деталь вешалки косыми стежками, оценивать качество выполняемой операции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за действиями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Пришивание вешалки к изделию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соединения вешалки с изделием косыми стежками. Определение середины детали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соединять деталь вешалки с изделием, оценка качества выполняемой работы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Декоративная заплата-аппликация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 нового материала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заплаты. Виды заплат. Подбор ткани для заплаты. Заплата-аппликация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 назначение заплаты, ее виды.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подбирать ткань для заплаты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заплаты-аппликации на образце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места положения и размеров. Раскрой заплаты с прибавкой на швы. Загибание и заметывание срезов заплаты. Наложение заплаты с лицевой стороны изделия и пришивание ее вручную косыми или петельными стежками.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Приутюживание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изделия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 правила раскроя заплаты, сметочные и обметочные стежки.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выполнять раскрой заплат, обработка ее срезов. Пришивать заплату на изделие вручную, выполнять утюжку изделия, оценивать качество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Швейная машина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швейных машинах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 нового материала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Швейная машина: марки, скорости, виды выполняемых работ.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 назначение швейной машины, виды выполняемых работ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посадки за швейной машиной и правила безопасной работы на швейной машине 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 нового материала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посадки во время работы на машине. Организация рабочего места. Инструктаж по охране труда при работе на швейной машине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 правила охраны труда при работе за швейной машиной.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организовать рабочее место, выполнять правильную посадку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швейной машины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 нового материала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устройством швейной машины.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 из каких основных деталей состоит швейная машина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привода швейной машины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 нового материала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устройством привода швейной машины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 приводы швейной машины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Винт-разъединитель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 нового материала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винта-разъединителя. Установка свободного хода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 устройство винта-разъединителя.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установка свободного хода на швейной машине с помощью винта-разъединителя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Машинная игла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машинной иглы. Виды машинных игл. Подбор иглы в зависимости от ткани и ниток. Правила установки иглы. Выполнение машинных строчек на тонких и толстых тканях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 устройство машинной иглы, виды машинных игл.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Уметь: подбирать иглу в зависимости от толщины ткани и ниток, установить иглу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игловодитель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Моталка. Намотка нитки на шпульку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нового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Моталка. Намотка нити на шпульку: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название деталей швейной машины для намотки нижней нити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Уметь: намотка нити на шпульку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Заправка верхней нити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 нового материала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Заправки верхней нити: устройства и название деталей швейной машины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заправить верхнюю нить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Заправка нижней нити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 нового материала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Заправки нижней нити: устройства и название деталей швейной машины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заправить нижнюю нить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строчки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 нового материала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строчки: назначение и устройство. Длина стежка. Выбор длинны стежка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 устройство и назначение регулятора строчки.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Понимать, что выбор длины стежка зависит от толщины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пошиваемой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ткани.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Машинная закрепка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Обратный ход швейной машины. Приемы выполнения машинной закрепки. Требования к качеству выполняемой операции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 назначение закрепки, требования к качеству выполняемой операции.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выполнять машинную закрепку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Зигзагообразная строчка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 нового материала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Зигзагообразная строчка: назначение и применение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выполнить зигзагообразную строчку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 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правил техники безопасности. Ознакомление с задачами обучения и планом работы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четверть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Машинные работы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Стачной шов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Назначение, конструкция и разновидность стачного шва. Условное изображение шва. Технология выполнения стачного шва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 назначение стачного шва и его разновидности.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выполнять машинный стачной шов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Двойной шов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 нового материала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Соединительные швы. Двойной шов: конструкция и применение. Условное обозначение шва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Различать соединительные швы.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 конструкцию двойного  шва, его условное обозначение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Накладной шов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 нового материала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Накладной шов: виды, применение, конструкция. Условное обозначение швов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Знать: условное обозначение видов накладных швов 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выполнять накладные швы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Шов в подгибку с закрытым срезом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 нового материала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Шов в подгибку с закрытым срезом: конструкция и применение.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Условное обозначение шва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выполнять шов в подгибку с закрытым срезом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 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Салфетка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изделием Салфетка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 нового материала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Салфетка. Ткани, применяемые для изготовления салфеток: название, виды. Описание изделия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 название и виды тканей, используемых для изготовления салфеток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описать изделие, подбирать ткань для салфетки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ткани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раскрою. Раскрой изделия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ый 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Ткань: ширина,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кромка, долевой и поперечный срезы. Определение лицевой и изнаночной стороны ткани. Изготовление выкройки. Размещение выкройки на ткани. Закрепление выкройки на ткани. Выкраивание деталей изделия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Знать: правила подготовки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ткани к раскрою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определять лицевую и изнаночную стороны, полевую и поперечную нити. Выкраивать детали изделия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действиями.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салфетки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кроя к пошиву. Подгиб и заметывание срезов салфетки. Подгиб угла по диагонали. Выполнение шва в подгибку. Обработка углов косыми стежками вручную. Требования к качеству изделия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 технологию выполнения шва в подгибку с закрытым срезом, сметочные стежки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выполнять сметку, шов в подгибку с закрытым срезом, оценивать качество выполняемой работы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Шов в подгибку с открытым срезом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 нового материала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Шов в подгибку с открытым срезом: конструкция и применение.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Условное обозначение шва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выполнять шов в подгибку с открытым срезом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Обтачной шов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Назначение, конструкция, условное обозначение. Понятие «обтачать». Технология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обтачного шва. Требования к качеству шва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Знать: назначение шва.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выполнять обтачной шов, контролировать качество выполнения шва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Пошив изделия Головной платок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чертежа и изготовление выкройки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Головной платок: ткани.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выкройки головного платка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 изделие головной платок: фасоны ткани.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изготовить выкройку головного платка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ткани к раскрою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Ткань: ширина, кромка, долевой и поперечный срезы. Определение лицевой и изнаночной стороны ткани. Изготовление выкройки. Размещение выкройки на ткани. Закрепление выкройки на ткани. Выкраивание деталей изделия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 ширина, кромка, долевой и поперечный срезы. Определение лицевой и изнаночной стороны ткани.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подготовить ткань к раскрою, рационально выложить детали кроя на ткани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головного платка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прямого стежка</w:t>
            </w:r>
          </w:p>
          <w:p w:rsidR="00DE5569" w:rsidRDefault="00DE5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(сметывание) с четырех сторон платка.   Обработка машинной строчкой швом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вподгибку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закрытым срезом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Уметь: выполнить сметывание сторон платка, шов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вподгибку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закрытым срезом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Окончательная отделка изделия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Окончательная отделка изделия. Влажно тепловая обработка изделия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выполнить влажно-тепловую обработку изделия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одежды 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Аппликация 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Сведения что такое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аппликация, виды аппликаций и их соединения с основным изделием ручным и машинным способом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Знать: виды аппликаций.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Машинные и ручные строчки.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выполнить соединение аппликации с основной деталью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действиями.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Мешок для хранения работ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чертежа и изготовление выкройки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Определение размера мешка для хранения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Построение чертежа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определить размер мешка для хранения. Построить чертеж мешка для хранения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ткани к раскрою.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Раскрой мешка для хранения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Расчет ткани с учетом припусков на швы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подготовить ткань к раскрою изделия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Стачивание боковых срезов.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стачных швов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 технологию выполнения стачного шва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Обметывание срезов шва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обметочных швов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 ручные краевые швы (петельный, косые швы)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выполнять обметочные швы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Обработка верхнего среза швом в подгибку с закрытым срезом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шва в подгибку с закрытым срезом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 технологию выполнения, шов в подгибку с закрытым срезом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Продергивание тесьмы.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Окончательная отделка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Продергивание тесьмы.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Окончательна отделка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проутюживание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готового изделия)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продергивать тесьму. Выполнять ВТО изделия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 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правил техники безопасности. Ознакомление с задачами обучения и планом работы на четверть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Наволочка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Наволочка на подушку с клапаном.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чертежа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Изучение конструкции наволочки с клапаном (заходом одной стороны на другую не менее чем на 25 см); знакомство с тканями, фасонами, стандартными размерами.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 изделие-наволочка на подушку с клапаном. Ткани для изготовления наволочки, фасоны.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выкройки наволочки к раскрою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Определение размера наволочек по подушке. Расчет размера наволочки, соответствующего размеру подушки.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рассчитывать размер наволочки с учетом размера подушки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ткани к раскрою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Расчет расхода ткани с учетом припусков на швы.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Уметь: рассчитывать расход ткани с учётом припусков на швы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Раскладка и раскрой выкройки на  ткани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Выполнение раскладки выкройки на ткани и раскроя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наволочки.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Уметь: рационально распределить выкройку на ткани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качества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поперечных срезов наволочки краевым швом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вподгибку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закрытым срезом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Выполнение обработки поперечных срезов швом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вподгибку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закрытым срезом.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 выполнение шва в подгибку с закрытым срезом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Уметь: выполнять сметочные швы и шов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вподгибку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закрытым срезом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разметки для клапана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разметки для клапана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рассчитать и выполнить разметку клапана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боковых срезов наволочки двойным швом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Складывание для обработки боковых срезов двойным швом, сметывание.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Обработка боковых срезов одновременно с клапаном двойным швом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 выполнение шва в подгибку с закрытым срезом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Окончательная отделка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влажно-тепловой обработки изделия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Уметь: правильно выполнить влажно-тепловую обработку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Сумка хозяйственная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Сумки: фасоны, размеры, швы.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Изучение характеристик сумок хозяйственных хлопчатобумажных с ручками из двух слоев ткани.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Знать: характеристика хозяйственной сумки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чертежа сумки хозяйственной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Определение ширины и длины прямоугольной сумки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 ее ручек и построение чертежа.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Уметь: правильно построить чертеж сумки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качества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выкроек деталей сумки к раскрою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Подготовка ткани к раскрою.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 изнаночная и лицевая сторона, долевая и поперечные нити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ткани к раскрою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раскладки с учетом долевой нити.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подготовить ткань к раскрою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Раскладка выкроек на ткани 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Раскрой деталей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Нанесение припусков на швы. Выкраивание деталей с припуском на швы.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рационально с учетом долевой нити сделать раскладку выкройки на ткани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Соединение боковых срезов.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двойного шва на боковых срезах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выполнить прямой ручной стежок, двойной шов машинной строчкой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деталей ручек накладным швом с двумя закрытыми срезами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Обработка ручек накладным швом с двумя закрытыми срезами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 технологию выполнения накладного шва с двумя закрытыми срезами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Разметка мест прикрепления ручек.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Разметка мест прикрепления и приметывание ручек.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выполнить разметку прикрепления ручек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верхнего среза основной детали сумки с одновременным втачиванием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ручек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Обработка верхнего среза сумки швом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вподгибку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закрытым срезом с одновременным притачиванием ручек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Уметь: выполнять шов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вподгибку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закрытым срезом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Окончательная отделка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окончательной отделки сумки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выполнить влажно-тепловую обработку изделия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действиями.</w:t>
            </w:r>
          </w:p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</w:t>
            </w: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37B" w:rsidTr="0056737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изделия на выбор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9" w:rsidRDefault="00DE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5569" w:rsidRDefault="00DE5569" w:rsidP="00DE5569">
      <w:pPr>
        <w:rPr>
          <w:rFonts w:ascii="Times New Roman" w:hAnsi="Times New Roman" w:cs="Times New Roman"/>
          <w:sz w:val="24"/>
          <w:szCs w:val="24"/>
        </w:rPr>
      </w:pPr>
    </w:p>
    <w:p w:rsidR="00DE5569" w:rsidRDefault="00DE5569" w:rsidP="00DE5569">
      <w:pPr>
        <w:rPr>
          <w:rFonts w:ascii="Times New Roman" w:hAnsi="Times New Roman" w:cs="Times New Roman"/>
          <w:sz w:val="24"/>
          <w:szCs w:val="24"/>
        </w:rPr>
      </w:pPr>
    </w:p>
    <w:p w:rsidR="00DE5569" w:rsidRDefault="00DE5569" w:rsidP="00DE5569">
      <w:pPr>
        <w:rPr>
          <w:rFonts w:ascii="Times New Roman" w:hAnsi="Times New Roman" w:cs="Times New Roman"/>
          <w:sz w:val="24"/>
          <w:szCs w:val="24"/>
        </w:rPr>
      </w:pPr>
    </w:p>
    <w:p w:rsidR="00DE5569" w:rsidRDefault="00DE5569" w:rsidP="00DE5569">
      <w:pPr>
        <w:rPr>
          <w:rFonts w:ascii="Times New Roman" w:hAnsi="Times New Roman" w:cs="Times New Roman"/>
          <w:sz w:val="24"/>
          <w:szCs w:val="24"/>
        </w:rPr>
      </w:pPr>
    </w:p>
    <w:p w:rsidR="00DE5569" w:rsidRDefault="00DE5569" w:rsidP="00DE5569">
      <w:pPr>
        <w:rPr>
          <w:rFonts w:ascii="Times New Roman" w:hAnsi="Times New Roman" w:cs="Times New Roman"/>
          <w:sz w:val="24"/>
          <w:szCs w:val="24"/>
        </w:rPr>
      </w:pPr>
    </w:p>
    <w:p w:rsidR="00DE5569" w:rsidRDefault="00DE5569" w:rsidP="00DE5569">
      <w:pPr>
        <w:rPr>
          <w:rFonts w:ascii="Times New Roman" w:hAnsi="Times New Roman" w:cs="Times New Roman"/>
          <w:sz w:val="24"/>
          <w:szCs w:val="24"/>
        </w:rPr>
      </w:pPr>
    </w:p>
    <w:p w:rsidR="00F46DDB" w:rsidRDefault="00F46DDB"/>
    <w:sectPr w:rsidR="00F46DDB" w:rsidSect="005673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C5E06"/>
    <w:multiLevelType w:val="hybridMultilevel"/>
    <w:tmpl w:val="C78CD3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255C"/>
    <w:rsid w:val="000946E7"/>
    <w:rsid w:val="001E255C"/>
    <w:rsid w:val="00344748"/>
    <w:rsid w:val="003B04A9"/>
    <w:rsid w:val="0056737B"/>
    <w:rsid w:val="005767FC"/>
    <w:rsid w:val="00606D8E"/>
    <w:rsid w:val="00791A04"/>
    <w:rsid w:val="00962605"/>
    <w:rsid w:val="00AD31B1"/>
    <w:rsid w:val="00AD4703"/>
    <w:rsid w:val="00B17934"/>
    <w:rsid w:val="00B61DEE"/>
    <w:rsid w:val="00B931DA"/>
    <w:rsid w:val="00BE2B4A"/>
    <w:rsid w:val="00D347EC"/>
    <w:rsid w:val="00DE5569"/>
    <w:rsid w:val="00F46D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E2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1E255C"/>
  </w:style>
  <w:style w:type="paragraph" w:customStyle="1" w:styleId="c2">
    <w:name w:val="c2"/>
    <w:basedOn w:val="a"/>
    <w:rsid w:val="001E2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E255C"/>
  </w:style>
  <w:style w:type="character" w:styleId="a3">
    <w:name w:val="Hyperlink"/>
    <w:basedOn w:val="a0"/>
    <w:uiPriority w:val="99"/>
    <w:unhideWhenUsed/>
    <w:rsid w:val="00606D8E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DE5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1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rjabina.tatja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5137</Words>
  <Characters>29286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коробицына</dc:creator>
  <cp:lastModifiedBy>Пользователь Windows</cp:lastModifiedBy>
  <cp:revision>2</cp:revision>
  <dcterms:created xsi:type="dcterms:W3CDTF">2021-07-05T05:18:00Z</dcterms:created>
  <dcterms:modified xsi:type="dcterms:W3CDTF">2021-07-05T05:18:00Z</dcterms:modified>
</cp:coreProperties>
</file>