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FF0000"/>
          <w:sz w:val="36"/>
          <w:szCs w:val="36"/>
        </w:rPr>
        <w:t>Памятка для родителей по соблюдению мер безопасности в летний период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Comic Sans MS" w:hAnsi="Comic Sans MS"/>
          <w:color w:val="FF0000"/>
          <w:sz w:val="28"/>
          <w:szCs w:val="28"/>
        </w:rPr>
        <w:t> 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формируйте у детей навыки обеспечения личной безопасности;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проведите с детьми индивидуальные беседы, объяснив важные правила, соблюдение которых поможет сохранить жизнь;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решите проблему свободного времени детей;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помните! Поздним вечером и ночью детям и подросткам законодательно запрещено появляться на улице без сопровождения взрослых;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постоянно будьте в курсе, где и с кем ваш ребенок, контролируйте место пребывания детей;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объясните детям, что ни при каких обстоятельствах нельзя садиться в машину с незнакомыми людьми;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обязательно объясните детям, что они не должны купаться в одиночку, а также нырять в незнакомом месте;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 xml:space="preserve"> чтобы не стать жертвой или виновником дорожно-транспортного происшествия, обучите детей правилам дорожного движения, научите </w:t>
      </w:r>
      <w:r>
        <w:rPr>
          <w:rFonts w:ascii="Georgia" w:hAnsi="Georgia"/>
          <w:color w:val="000000"/>
          <w:sz w:val="28"/>
          <w:szCs w:val="28"/>
        </w:rPr>
        <w:lastRenderedPageBreak/>
        <w:t>их быть предельно внимательными на дороге и в общественном транспорте;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проявляйте осторожность и соблюдайте все требования безопасности, находясь с детьми на игровой или спортивной площадке, в походе; </w:t>
      </w: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изучите с детьми правила езды на велосипедах.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Помните! Детям, не достигшим 14 лет, запрещено управлять велосипедом на автомагистралях и приравненных к ним дорогам. 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</w:p>
    <w:p w:rsidR="00115C0D" w:rsidRDefault="00115C0D" w:rsidP="00115C0D">
      <w:pPr>
        <w:pStyle w:val="a3"/>
        <w:shd w:val="clear" w:color="auto" w:fill="FFFFFF"/>
        <w:spacing w:before="30" w:beforeAutospacing="0" w:after="0" w:afterAutospacing="0"/>
        <w:ind w:firstLine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детская шалость с огнем;</w:t>
      </w:r>
    </w:p>
    <w:p w:rsidR="00115C0D" w:rsidRDefault="00115C0D" w:rsidP="00115C0D">
      <w:pPr>
        <w:pStyle w:val="a3"/>
        <w:shd w:val="clear" w:color="auto" w:fill="FFFFFF"/>
        <w:spacing w:before="30" w:beforeAutospacing="0" w:after="0" w:afterAutospacing="0"/>
        <w:ind w:firstLine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непотушенные угли, шлак, зола, костры;</w:t>
      </w:r>
    </w:p>
    <w:p w:rsidR="00115C0D" w:rsidRDefault="00115C0D" w:rsidP="00115C0D">
      <w:pPr>
        <w:pStyle w:val="a3"/>
        <w:shd w:val="clear" w:color="auto" w:fill="FFFFFF"/>
        <w:spacing w:before="30" w:beforeAutospacing="0" w:after="0" w:afterAutospacing="0"/>
        <w:ind w:firstLine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незатушенные окурки, спички;</w:t>
      </w:r>
    </w:p>
    <w:p w:rsidR="00115C0D" w:rsidRDefault="00115C0D" w:rsidP="00115C0D">
      <w:pPr>
        <w:pStyle w:val="a3"/>
        <w:shd w:val="clear" w:color="auto" w:fill="FFFFFF"/>
        <w:spacing w:before="30" w:beforeAutospacing="0" w:after="0" w:afterAutospacing="0"/>
        <w:ind w:firstLine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сжигание мусора владельцами дач и садовых участков на опушках леса;</w:t>
      </w:r>
    </w:p>
    <w:p w:rsidR="00115C0D" w:rsidRDefault="00115C0D" w:rsidP="00115C0D">
      <w:pPr>
        <w:pStyle w:val="a3"/>
        <w:shd w:val="clear" w:color="auto" w:fill="FFFFFF"/>
        <w:spacing w:before="30" w:beforeAutospacing="0" w:after="0" w:afterAutospacing="0"/>
        <w:ind w:firstLine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Georgia" w:hAnsi="Georgia"/>
          <w:color w:val="000000"/>
          <w:sz w:val="28"/>
          <w:szCs w:val="28"/>
        </w:rPr>
        <w:t> поджог травы, короткое замыкание, эксплуатация электротехнических устройств, бытовых приборов, печей.</w:t>
      </w:r>
    </w:p>
    <w:p w:rsidR="00115C0D" w:rsidRDefault="00115C0D" w:rsidP="00115C0D">
      <w:pPr>
        <w:pStyle w:val="a3"/>
        <w:shd w:val="clear" w:color="auto" w:fill="FFFFFF"/>
        <w:spacing w:before="30" w:beforeAutospacing="0" w:after="0" w:afterAutospacing="0"/>
        <w:ind w:firstLine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16"/>
          <w:szCs w:val="16"/>
        </w:rPr>
        <w:t> </w:t>
      </w:r>
    </w:p>
    <w:p w:rsidR="00115C0D" w:rsidRDefault="00115C0D" w:rsidP="00115C0D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3366FF"/>
          <w:sz w:val="28"/>
          <w:szCs w:val="28"/>
        </w:rPr>
        <w:t> 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3366FF"/>
          <w:sz w:val="28"/>
          <w:szCs w:val="28"/>
        </w:rPr>
        <w:t>Обучение детей правилам пожарной безопасности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 Рекомендации для родителей.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339966"/>
          <w:sz w:val="28"/>
          <w:szCs w:val="28"/>
        </w:rPr>
        <w:t>Пожарная безопасность в квартире: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Не разрешайте детям играть дома со спичками и зажигалками. Это одна из причин пожаров.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Не оставляйте без присмотра включенные электроприборы, особенно утюги, обогреватели, телевизор, светильники и др.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Уходя из дома, не забудьте их выключить.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Не сушите белье над плитой. Оно может загореться. Не забывайте выключить газовую плиту. Если почувствовали запах газа, не зажигайте спичек и не включай свет. Срочно проветрите квартиру.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Ни в коем случае не зажигайте фейерверки, свечи или бенгальские огни дома.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339966"/>
          <w:sz w:val="28"/>
          <w:szCs w:val="28"/>
        </w:rPr>
        <w:t>Пожарная безопасность в лесу: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Пожар - самая большая опасность в лесу.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Поэтому не разводите костер.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В сухую жаркую погоду достаточно одной спички или искры от фейерверка, чтобы лес загорелся.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Если пожар все-таки начался, немедленно выбегайте из леса. Старайтесь бежать в ту сторону, откуда дует ветер. Выйдя из леса, обязательно сообщите о пожаре.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 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3366FF"/>
          <w:sz w:val="28"/>
          <w:szCs w:val="28"/>
        </w:rPr>
        <w:lastRenderedPageBreak/>
        <w:t>Учите детей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339966"/>
          <w:sz w:val="28"/>
          <w:szCs w:val="28"/>
        </w:rPr>
        <w:t>Если начался пожар, а взрослых дома нет, поступай так: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Если огонь сразу не погас, немедленно убегать из дома в безопасное место. И только после этого позвонить в пожарную охрану по телефону 01, с мобильного 112 или попросить об этом соседей. Если не можешь убежать из горящей квартиры, сразу же позвони по телефону 01 с мобильного 112 и сообщи пожарным точный адрес и номер своей квартиры.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Если в помещение проник дым, надо смочить водой одежду, покрыть голову мокрой салфеткой и выходить пригнувшись или ползком. 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Наполни водой ванну, ведра, тазы. Можешь облить водой двери и пол.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При пожаре в подъезде никогда не садись в лифт. Он может отключиться и ты задохнешься.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Когда приедут пожарные, во всем их слушайся и не бойся. Они лучше знают, как тебя спасти. Запомните самое главное правило не только при пожаре, но и при любой другой опасности: Не поддавайтесь панике и не теряйте самообладания!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3366FF"/>
          <w:sz w:val="28"/>
          <w:szCs w:val="28"/>
        </w:rPr>
        <w:t>Обучение детей поведению на воде в летний период.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Родители помните, что ребенок  идет на водоем, только в сопровождении взрослых!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339966"/>
          <w:sz w:val="28"/>
          <w:szCs w:val="28"/>
        </w:rPr>
        <w:t>Рекомендации для родители (чему необходимо научить детей):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Купаться можно в разрешенных местах, в купальнях или на оборудованных пляжах.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Для купания выбирайте песчаный берег, тихие неглубокие места с чистым дном.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Помните, что при купании категорически запрещается:</w:t>
      </w:r>
    </w:p>
    <w:p w:rsidR="00115C0D" w:rsidRDefault="00115C0D" w:rsidP="00115C0D">
      <w:pPr>
        <w:pStyle w:val="a3"/>
        <w:shd w:val="clear" w:color="auto" w:fill="FFFFFF"/>
        <w:spacing w:before="30" w:beforeAutospacing="0" w:after="30" w:afterAutospacing="0"/>
        <w:ind w:left="87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</w:t>
      </w:r>
      <w:r>
        <w:rPr>
          <w:rFonts w:ascii="Georgia" w:hAnsi="Georgia"/>
          <w:color w:val="000000"/>
          <w:sz w:val="28"/>
          <w:szCs w:val="28"/>
        </w:rPr>
        <w:t>заплывать далеко от берега, выплывать за пределы ограждения мест купания;</w:t>
      </w:r>
    </w:p>
    <w:p w:rsidR="00115C0D" w:rsidRDefault="00115C0D" w:rsidP="00115C0D">
      <w:pPr>
        <w:pStyle w:val="a3"/>
        <w:shd w:val="clear" w:color="auto" w:fill="FFFFFF"/>
        <w:spacing w:before="30" w:beforeAutospacing="0" w:after="30" w:afterAutospacing="0"/>
        <w:ind w:left="87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lastRenderedPageBreak/>
        <w:t></w:t>
      </w:r>
      <w:r>
        <w:rPr>
          <w:color w:val="000000"/>
          <w:sz w:val="14"/>
          <w:szCs w:val="14"/>
        </w:rPr>
        <w:t>    </w:t>
      </w:r>
      <w:r>
        <w:rPr>
          <w:rFonts w:ascii="Georgia" w:hAnsi="Georgia"/>
          <w:color w:val="000000"/>
          <w:sz w:val="28"/>
          <w:szCs w:val="28"/>
        </w:rPr>
        <w:t>подплывать близко к проходящим катерам, весельным лодкам, гидроциклам;</w:t>
      </w:r>
    </w:p>
    <w:p w:rsidR="00115C0D" w:rsidRDefault="00115C0D" w:rsidP="00115C0D">
      <w:pPr>
        <w:pStyle w:val="a3"/>
        <w:shd w:val="clear" w:color="auto" w:fill="FFFFFF"/>
        <w:spacing w:before="30" w:beforeAutospacing="0" w:after="30" w:afterAutospacing="0"/>
        <w:ind w:left="87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</w:t>
      </w:r>
      <w:r>
        <w:rPr>
          <w:rFonts w:ascii="Georgia" w:hAnsi="Georgia"/>
          <w:color w:val="000000"/>
          <w:sz w:val="28"/>
          <w:szCs w:val="28"/>
        </w:rPr>
        <w:t>взбираться на технические предупредительные знаки;</w:t>
      </w:r>
    </w:p>
    <w:p w:rsidR="00115C0D" w:rsidRDefault="00115C0D" w:rsidP="00115C0D">
      <w:pPr>
        <w:pStyle w:val="a3"/>
        <w:shd w:val="clear" w:color="auto" w:fill="FFFFFF"/>
        <w:spacing w:before="30" w:beforeAutospacing="0" w:after="30" w:afterAutospacing="0"/>
        <w:ind w:left="87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</w:t>
      </w:r>
      <w:r>
        <w:rPr>
          <w:rFonts w:ascii="Georgia" w:hAnsi="Georgia"/>
          <w:color w:val="000000"/>
          <w:sz w:val="28"/>
          <w:szCs w:val="28"/>
        </w:rPr>
        <w:t>прыгать в воду с лодок, катеров и других плавательных средств;</w:t>
      </w:r>
    </w:p>
    <w:p w:rsidR="00115C0D" w:rsidRDefault="00115C0D" w:rsidP="00115C0D">
      <w:pPr>
        <w:pStyle w:val="a3"/>
        <w:shd w:val="clear" w:color="auto" w:fill="FFFFFF"/>
        <w:spacing w:before="30" w:beforeAutospacing="0" w:after="30" w:afterAutospacing="0"/>
        <w:ind w:left="87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</w:t>
      </w:r>
      <w:r>
        <w:rPr>
          <w:rFonts w:ascii="Georgia" w:hAnsi="Georgia"/>
          <w:color w:val="000000"/>
          <w:sz w:val="28"/>
          <w:szCs w:val="28"/>
        </w:rPr>
        <w:t>купаться в вечернее время после захода солнца;</w:t>
      </w:r>
    </w:p>
    <w:p w:rsidR="00115C0D" w:rsidRDefault="00115C0D" w:rsidP="00115C0D">
      <w:pPr>
        <w:pStyle w:val="a3"/>
        <w:shd w:val="clear" w:color="auto" w:fill="FFFFFF"/>
        <w:spacing w:before="30" w:beforeAutospacing="0" w:after="30" w:afterAutospacing="0"/>
        <w:ind w:left="87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</w:t>
      </w:r>
      <w:r>
        <w:rPr>
          <w:rFonts w:ascii="Georgia" w:hAnsi="Georgia"/>
          <w:color w:val="000000"/>
          <w:sz w:val="28"/>
          <w:szCs w:val="28"/>
        </w:rPr>
        <w:t>прыгать в воду в незнакомых местах;</w:t>
      </w:r>
    </w:p>
    <w:p w:rsidR="00115C0D" w:rsidRDefault="00115C0D" w:rsidP="00115C0D">
      <w:pPr>
        <w:pStyle w:val="a3"/>
        <w:shd w:val="clear" w:color="auto" w:fill="FFFFFF"/>
        <w:spacing w:before="30" w:beforeAutospacing="0" w:after="30" w:afterAutospacing="0"/>
        <w:ind w:left="87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</w:t>
      </w:r>
      <w:r>
        <w:rPr>
          <w:rFonts w:ascii="Georgia" w:hAnsi="Georgia"/>
          <w:color w:val="000000"/>
          <w:sz w:val="28"/>
          <w:szCs w:val="28"/>
        </w:rPr>
        <w:t>купаться у крутых, обрывистых берегов.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Помните, что после еды разрешается купаться не раньше чем через полтора - два часа.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Во время купания не делайте лишних движений, не переутомляйте себя.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Остерегайтесь водоворотов, никогда не подплывайте к ним близко.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Помните, что причиной гибели на воде часто бывает сковывающая его движения судорога.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Причины этому следующие:</w:t>
      </w:r>
    </w:p>
    <w:p w:rsidR="00115C0D" w:rsidRDefault="00115C0D" w:rsidP="00115C0D">
      <w:pPr>
        <w:pStyle w:val="a3"/>
        <w:shd w:val="clear" w:color="auto" w:fill="FFFFFF"/>
        <w:spacing w:before="30" w:beforeAutospacing="0" w:after="30" w:afterAutospacing="0"/>
        <w:ind w:left="87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</w:t>
      </w:r>
      <w:r>
        <w:rPr>
          <w:rFonts w:ascii="Georgia" w:hAnsi="Georgia"/>
          <w:color w:val="000000"/>
          <w:sz w:val="28"/>
          <w:szCs w:val="28"/>
        </w:rPr>
        <w:t>переохлаждение в воде;</w:t>
      </w:r>
    </w:p>
    <w:p w:rsidR="00115C0D" w:rsidRDefault="00115C0D" w:rsidP="00115C0D">
      <w:pPr>
        <w:pStyle w:val="a3"/>
        <w:shd w:val="clear" w:color="auto" w:fill="FFFFFF"/>
        <w:spacing w:before="30" w:beforeAutospacing="0" w:after="30" w:afterAutospacing="0"/>
        <w:ind w:left="87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</w:t>
      </w:r>
      <w:r>
        <w:rPr>
          <w:rFonts w:ascii="Georgia" w:hAnsi="Georgia"/>
          <w:color w:val="000000"/>
          <w:sz w:val="28"/>
          <w:szCs w:val="28"/>
        </w:rPr>
        <w:t>переутомление мышц;</w:t>
      </w:r>
    </w:p>
    <w:p w:rsidR="00115C0D" w:rsidRDefault="00115C0D" w:rsidP="00115C0D">
      <w:pPr>
        <w:pStyle w:val="a3"/>
        <w:shd w:val="clear" w:color="auto" w:fill="FFFFFF"/>
        <w:spacing w:before="30" w:beforeAutospacing="0" w:after="30" w:afterAutospacing="0"/>
        <w:ind w:left="87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</w:t>
      </w:r>
      <w:r>
        <w:rPr>
          <w:rFonts w:ascii="Georgia" w:hAnsi="Georgia"/>
          <w:color w:val="000000"/>
          <w:sz w:val="28"/>
          <w:szCs w:val="28"/>
        </w:rPr>
        <w:t>купание незакалённого в воде с низкой температурой;</w:t>
      </w:r>
    </w:p>
    <w:p w:rsidR="00115C0D" w:rsidRDefault="00115C0D" w:rsidP="00115C0D">
      <w:pPr>
        <w:pStyle w:val="a3"/>
        <w:shd w:val="clear" w:color="auto" w:fill="FFFFFF"/>
        <w:spacing w:before="0" w:beforeAutospacing="0" w:after="75" w:afterAutospacing="0"/>
        <w:ind w:left="450" w:hanging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-     Во всех случаях рекомендуется по возможности выйти из воды.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</w:rPr>
        <w:t> 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 и будет применять. Вы должны регулярно их напоминать.</w:t>
      </w:r>
    </w:p>
    <w:p w:rsidR="00115C0D" w:rsidRDefault="00115C0D" w:rsidP="00115C0D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FF0000"/>
          <w:sz w:val="16"/>
          <w:szCs w:val="16"/>
        </w:rPr>
        <w:t> </w:t>
      </w:r>
    </w:p>
    <w:p w:rsidR="00115C0D" w:rsidRDefault="00115C0D" w:rsidP="00115C0D">
      <w:pPr>
        <w:pStyle w:val="a3"/>
        <w:shd w:val="clear" w:color="auto" w:fill="FFFFFF"/>
        <w:spacing w:before="30" w:beforeAutospacing="0" w:after="75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FF0000"/>
          <w:sz w:val="28"/>
          <w:szCs w:val="28"/>
        </w:rPr>
        <w:t>Сохранение жизни и здоровья детей - главная обязанность взрослых. Пожалуйста, сделайте все, чтобы каникулы Ваших детей прошли благополучно, отдых не был омрачен</w:t>
      </w:r>
      <w:r>
        <w:rPr>
          <w:rFonts w:ascii="Georgia" w:hAnsi="Georgia"/>
          <w:color w:val="000000"/>
          <w:sz w:val="28"/>
          <w:szCs w:val="28"/>
        </w:rPr>
        <w:t>.</w:t>
      </w:r>
    </w:p>
    <w:p w:rsidR="00AD36D9" w:rsidRDefault="00AD36D9"/>
    <w:sectPr w:rsidR="00AD36D9" w:rsidSect="00AD3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5C0D"/>
    <w:rsid w:val="00054914"/>
    <w:rsid w:val="00115C0D"/>
    <w:rsid w:val="003858F6"/>
    <w:rsid w:val="003C2BE2"/>
    <w:rsid w:val="005528F0"/>
    <w:rsid w:val="00AD36D9"/>
    <w:rsid w:val="00B60629"/>
    <w:rsid w:val="00EF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5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6203</Characters>
  <Application>Microsoft Office Word</Application>
  <DocSecurity>0</DocSecurity>
  <Lines>51</Lines>
  <Paragraphs>14</Paragraphs>
  <ScaleCrop>false</ScaleCrop>
  <Company>Home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Лори</dc:creator>
  <cp:lastModifiedBy>Пользователь Windows</cp:lastModifiedBy>
  <cp:revision>2</cp:revision>
  <dcterms:created xsi:type="dcterms:W3CDTF">2020-06-01T09:00:00Z</dcterms:created>
  <dcterms:modified xsi:type="dcterms:W3CDTF">2020-06-01T09:00:00Z</dcterms:modified>
</cp:coreProperties>
</file>